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085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8" w:type="dxa"/>
          <w:right w:w="68" w:type="dxa"/>
        </w:tblCellMar>
        <w:tblLook w:val="04A0" w:firstRow="1" w:lastRow="0" w:firstColumn="1" w:lastColumn="0" w:noHBand="0" w:noVBand="1"/>
      </w:tblPr>
      <w:tblGrid>
        <w:gridCol w:w="437"/>
        <w:gridCol w:w="286"/>
        <w:gridCol w:w="286"/>
        <w:gridCol w:w="429"/>
        <w:gridCol w:w="3119"/>
        <w:gridCol w:w="425"/>
        <w:gridCol w:w="425"/>
        <w:gridCol w:w="425"/>
        <w:gridCol w:w="425"/>
        <w:gridCol w:w="425"/>
        <w:gridCol w:w="426"/>
        <w:gridCol w:w="2977"/>
      </w:tblGrid>
      <w:tr w:rsidR="00524BBE" w:rsidRPr="003F279E" w:rsidTr="00AA5430">
        <w:trPr>
          <w:trHeight w:val="464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24BBE" w:rsidRPr="003F279E" w:rsidRDefault="00524BBE" w:rsidP="003F279E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24BBE" w:rsidRPr="00AA5430" w:rsidRDefault="00524BBE" w:rsidP="003F279E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24BBE" w:rsidRPr="00AA5430" w:rsidRDefault="00524BBE" w:rsidP="003F279E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24BBE" w:rsidRPr="00AA5430" w:rsidRDefault="00524BBE" w:rsidP="003F279E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24BBE" w:rsidRDefault="00524BBE" w:rsidP="00524BBE">
            <w:pPr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24BBE" w:rsidRPr="003F279E" w:rsidRDefault="00524BBE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24BBE" w:rsidRPr="003F279E" w:rsidRDefault="00524BBE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24BBE" w:rsidRPr="003F279E" w:rsidRDefault="00524BBE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24BBE" w:rsidRDefault="00524BBE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24BBE" w:rsidRPr="003F279E" w:rsidRDefault="00524BBE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24BBE" w:rsidRPr="003F279E" w:rsidRDefault="00524BBE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DB2EAB" w:rsidRPr="00524BBE" w:rsidRDefault="00DB2EAB" w:rsidP="00DB2EAB">
            <w:pPr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N</w:t>
            </w:r>
            <w:r w:rsidRPr="00524BBE">
              <w:rPr>
                <w:rFonts w:cs="Arial"/>
                <w:bCs/>
                <w:sz w:val="18"/>
                <w:szCs w:val="18"/>
              </w:rPr>
              <w:t>ach DIN 18232 Teil 2 Kapitel</w:t>
            </w:r>
          </w:p>
          <w:p w:rsidR="00524BBE" w:rsidRPr="003F279E" w:rsidRDefault="00DB2EAB" w:rsidP="00DB2EAB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524BBE">
              <w:rPr>
                <w:rFonts w:cs="Arial"/>
                <w:bCs/>
                <w:sz w:val="18"/>
                <w:szCs w:val="18"/>
              </w:rPr>
              <w:t>10.2</w:t>
            </w:r>
            <w:r>
              <w:rPr>
                <w:rFonts w:cs="Arial"/>
                <w:bCs/>
                <w:sz w:val="18"/>
                <w:szCs w:val="18"/>
              </w:rPr>
              <w:t xml:space="preserve">, </w:t>
            </w:r>
            <w:proofErr w:type="spellStart"/>
            <w:r w:rsidRPr="00524BBE">
              <w:rPr>
                <w:rFonts w:cs="Arial"/>
                <w:bCs/>
                <w:sz w:val="18"/>
                <w:szCs w:val="18"/>
              </w:rPr>
              <w:t>VdS</w:t>
            </w:r>
            <w:proofErr w:type="spellEnd"/>
            <w:r>
              <w:rPr>
                <w:rFonts w:cs="Arial"/>
                <w:bCs/>
                <w:sz w:val="18"/>
                <w:szCs w:val="18"/>
              </w:rPr>
              <w:t xml:space="preserve"> </w:t>
            </w:r>
            <w:r w:rsidRPr="00524BBE">
              <w:rPr>
                <w:rFonts w:cs="Arial"/>
                <w:bCs/>
                <w:sz w:val="18"/>
                <w:szCs w:val="18"/>
              </w:rPr>
              <w:t xml:space="preserve">4020 </w:t>
            </w:r>
            <w:r>
              <w:rPr>
                <w:rFonts w:cs="Arial"/>
                <w:bCs/>
                <w:sz w:val="18"/>
                <w:szCs w:val="18"/>
              </w:rPr>
              <w:t>und den jeweiligen Herstellerrichtlinien</w:t>
            </w:r>
          </w:p>
        </w:tc>
      </w:tr>
      <w:tr w:rsidR="0084068A" w:rsidRPr="003F279E" w:rsidTr="00AA5430">
        <w:trPr>
          <w:trHeight w:val="464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84068A" w:rsidRPr="003F279E" w:rsidRDefault="0084068A" w:rsidP="0084068A">
            <w:pPr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84068A" w:rsidRPr="00AA5430" w:rsidRDefault="0084068A" w:rsidP="0084068A">
            <w:pPr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84068A" w:rsidRPr="00AA5430" w:rsidRDefault="0084068A" w:rsidP="0084068A">
            <w:pPr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84068A" w:rsidRPr="00AA5430" w:rsidRDefault="0084068A" w:rsidP="0084068A">
            <w:pPr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84068A" w:rsidRPr="003F279E" w:rsidRDefault="0084068A" w:rsidP="0084068A">
            <w:pPr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 xml:space="preserve">Sichtkontrolle Elemente/Anlagen, Prüfen </w:t>
            </w:r>
            <w:r w:rsidRPr="00983996">
              <w:rPr>
                <w:rFonts w:cs="Arial"/>
                <w:bCs/>
                <w:sz w:val="18"/>
                <w:szCs w:val="18"/>
              </w:rPr>
              <w:t>auf</w:t>
            </w:r>
            <w:r>
              <w:rPr>
                <w:rFonts w:cs="Arial"/>
                <w:bCs/>
                <w:sz w:val="18"/>
                <w:szCs w:val="18"/>
              </w:rPr>
              <w:t xml:space="preserve"> </w:t>
            </w:r>
            <w:r w:rsidRPr="00983996">
              <w:rPr>
                <w:rFonts w:cs="Arial"/>
                <w:bCs/>
                <w:sz w:val="18"/>
                <w:szCs w:val="18"/>
              </w:rPr>
              <w:t xml:space="preserve">Vollständigkeit, </w:t>
            </w:r>
            <w:r>
              <w:rPr>
                <w:rFonts w:cs="Arial"/>
                <w:bCs/>
                <w:sz w:val="18"/>
                <w:szCs w:val="18"/>
              </w:rPr>
              <w:t xml:space="preserve">Verschmutzung, </w:t>
            </w:r>
            <w:r w:rsidRPr="00983996">
              <w:rPr>
                <w:rFonts w:cs="Arial"/>
                <w:bCs/>
                <w:sz w:val="18"/>
                <w:szCs w:val="18"/>
              </w:rPr>
              <w:t>Verschleiß</w:t>
            </w:r>
            <w:r>
              <w:rPr>
                <w:rFonts w:cs="Arial"/>
                <w:bCs/>
                <w:sz w:val="18"/>
                <w:szCs w:val="18"/>
              </w:rPr>
              <w:t xml:space="preserve">, </w:t>
            </w:r>
            <w:r w:rsidRPr="00983996">
              <w:rPr>
                <w:rFonts w:cs="Arial"/>
                <w:bCs/>
                <w:sz w:val="18"/>
                <w:szCs w:val="18"/>
              </w:rPr>
              <w:t>Beschädigungen</w:t>
            </w:r>
            <w:r>
              <w:rPr>
                <w:rFonts w:cs="Arial"/>
                <w:bCs/>
                <w:sz w:val="18"/>
                <w:szCs w:val="18"/>
              </w:rPr>
              <w:t>, Korrosion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84068A" w:rsidRPr="003F279E" w:rsidRDefault="0084068A" w:rsidP="0084068A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84068A" w:rsidRPr="003F279E" w:rsidRDefault="0084068A" w:rsidP="0084068A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84068A" w:rsidRPr="003F279E" w:rsidRDefault="0084068A" w:rsidP="0084068A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84068A" w:rsidRPr="003F279E" w:rsidRDefault="0084068A" w:rsidP="0084068A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84068A" w:rsidRPr="003F279E" w:rsidRDefault="0084068A" w:rsidP="0084068A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84068A" w:rsidRPr="003F279E" w:rsidRDefault="0084068A" w:rsidP="0084068A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84068A" w:rsidRDefault="0084068A" w:rsidP="0084068A">
            <w:pPr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 xml:space="preserve">Hinweis: </w:t>
            </w:r>
            <w:r w:rsidRPr="00DB2EAB">
              <w:rPr>
                <w:rFonts w:cs="Arial"/>
                <w:bCs/>
                <w:sz w:val="18"/>
                <w:szCs w:val="18"/>
              </w:rPr>
              <w:t xml:space="preserve">Anlage auf zwischenzeitlich vorgenommene bauliche Änderungen überprüfen, </w:t>
            </w:r>
          </w:p>
          <w:p w:rsidR="0084068A" w:rsidRPr="003F279E" w:rsidRDefault="0084068A" w:rsidP="0084068A">
            <w:pPr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 xml:space="preserve">falls ja, </w:t>
            </w:r>
            <w:r w:rsidRPr="00DB2EAB">
              <w:rPr>
                <w:rFonts w:cs="Arial"/>
                <w:bCs/>
                <w:sz w:val="18"/>
                <w:szCs w:val="18"/>
              </w:rPr>
              <w:t xml:space="preserve">im </w:t>
            </w:r>
            <w:r>
              <w:rPr>
                <w:rFonts w:cs="Arial"/>
                <w:bCs/>
                <w:sz w:val="18"/>
                <w:szCs w:val="18"/>
              </w:rPr>
              <w:t>Wartungs</w:t>
            </w:r>
            <w:r w:rsidRPr="00DB2EAB">
              <w:rPr>
                <w:rFonts w:cs="Arial"/>
                <w:bCs/>
                <w:sz w:val="18"/>
                <w:szCs w:val="18"/>
              </w:rPr>
              <w:t>buch überprüfen</w:t>
            </w:r>
          </w:p>
        </w:tc>
      </w:tr>
      <w:tr w:rsidR="0084068A" w:rsidRPr="003F279E" w:rsidTr="00AA5430">
        <w:trPr>
          <w:trHeight w:val="444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84068A" w:rsidRPr="003F279E" w:rsidRDefault="0084068A" w:rsidP="0084068A">
            <w:pPr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84068A" w:rsidRPr="003F279E" w:rsidRDefault="0084068A" w:rsidP="0084068A">
            <w:pPr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84068A" w:rsidRPr="003F279E" w:rsidRDefault="0084068A" w:rsidP="0084068A">
            <w:pPr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0</w:t>
            </w: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84068A" w:rsidRPr="003F279E" w:rsidRDefault="0084068A" w:rsidP="0084068A">
            <w:pPr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2</w:t>
            </w: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84068A" w:rsidRPr="003F279E" w:rsidRDefault="0084068A" w:rsidP="0084068A">
            <w:pPr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Prüfen</w:t>
            </w:r>
            <w:r w:rsidRPr="00983996">
              <w:rPr>
                <w:rFonts w:cs="Arial"/>
                <w:bCs/>
                <w:sz w:val="18"/>
                <w:szCs w:val="18"/>
              </w:rPr>
              <w:t xml:space="preserve"> des ordnungsgemäßen Zustandes der mechanischen und elektrischen Komponenten der Elemente/Anlagen (Antrieb, Steuerung, </w:t>
            </w:r>
            <w:r>
              <w:rPr>
                <w:rFonts w:cs="Arial"/>
                <w:bCs/>
                <w:sz w:val="18"/>
                <w:szCs w:val="18"/>
              </w:rPr>
              <w:t xml:space="preserve">Auslöseeinrichtungen, </w:t>
            </w:r>
            <w:r w:rsidRPr="00983996">
              <w:rPr>
                <w:rFonts w:cs="Arial"/>
                <w:bCs/>
                <w:sz w:val="18"/>
                <w:szCs w:val="18"/>
              </w:rPr>
              <w:t>Sicherheits- und Schalteinrichtungen, Befestigungen, Führungen</w:t>
            </w:r>
            <w:r>
              <w:rPr>
                <w:rFonts w:cs="Arial"/>
                <w:bCs/>
                <w:sz w:val="18"/>
                <w:szCs w:val="18"/>
              </w:rPr>
              <w:t xml:space="preserve">) einschl. </w:t>
            </w:r>
            <w:r w:rsidRPr="003F7E4A">
              <w:rPr>
                <w:rFonts w:cs="Arial"/>
                <w:bCs/>
                <w:sz w:val="18"/>
                <w:szCs w:val="18"/>
              </w:rPr>
              <w:t>aller elektrischen Anschlüsse und Leitungen</w:t>
            </w:r>
            <w:r>
              <w:rPr>
                <w:rFonts w:cs="Arial"/>
                <w:bCs/>
                <w:sz w:val="18"/>
                <w:szCs w:val="18"/>
              </w:rPr>
              <w:t xml:space="preserve"> und </w:t>
            </w:r>
            <w:r w:rsidRPr="00774676">
              <w:rPr>
                <w:rFonts w:cs="Arial"/>
                <w:bCs/>
                <w:sz w:val="18"/>
                <w:szCs w:val="18"/>
              </w:rPr>
              <w:t>aller Scharniere und Dichtungen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84068A" w:rsidRPr="003F279E" w:rsidRDefault="0084068A" w:rsidP="0084068A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84068A" w:rsidRPr="003F279E" w:rsidRDefault="0084068A" w:rsidP="0084068A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84068A" w:rsidRPr="003F279E" w:rsidRDefault="0084068A" w:rsidP="0084068A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84068A" w:rsidRPr="003F279E" w:rsidRDefault="0084068A" w:rsidP="0084068A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84068A" w:rsidRPr="003F279E" w:rsidRDefault="0084068A" w:rsidP="0084068A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84068A" w:rsidRPr="003F279E" w:rsidRDefault="0084068A" w:rsidP="0084068A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84068A" w:rsidRPr="003F279E" w:rsidRDefault="0084068A" w:rsidP="0084068A">
            <w:pPr>
              <w:rPr>
                <w:rFonts w:cs="Arial"/>
                <w:sz w:val="18"/>
                <w:szCs w:val="18"/>
              </w:rPr>
            </w:pPr>
          </w:p>
        </w:tc>
      </w:tr>
      <w:tr w:rsidR="0084068A" w:rsidRPr="003F279E" w:rsidTr="00AA5430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84068A" w:rsidRPr="003F279E" w:rsidRDefault="0084068A" w:rsidP="0084068A">
            <w:pPr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84068A" w:rsidRPr="003F279E" w:rsidRDefault="0084068A" w:rsidP="0084068A">
            <w:pPr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84068A" w:rsidRPr="003F279E" w:rsidRDefault="0084068A" w:rsidP="0084068A">
            <w:pPr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84068A" w:rsidRPr="003F279E" w:rsidRDefault="0084068A" w:rsidP="0084068A">
            <w:pPr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3</w:t>
            </w: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84068A" w:rsidRPr="003F279E" w:rsidRDefault="0084068A" w:rsidP="0084068A">
            <w:pPr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Prüfen</w:t>
            </w:r>
            <w:r w:rsidRPr="00983996">
              <w:rPr>
                <w:rFonts w:cs="Arial"/>
                <w:bCs/>
                <w:sz w:val="18"/>
                <w:szCs w:val="18"/>
              </w:rPr>
              <w:t xml:space="preserve"> der Gängigkeit beweglicher Teile, Nachjustieren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84068A" w:rsidRPr="003F279E" w:rsidRDefault="0084068A" w:rsidP="0084068A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84068A" w:rsidRPr="003F279E" w:rsidRDefault="0084068A" w:rsidP="0084068A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84068A" w:rsidRPr="003F279E" w:rsidRDefault="0084068A" w:rsidP="0084068A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84068A" w:rsidRPr="003F279E" w:rsidRDefault="0084068A" w:rsidP="0084068A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84068A" w:rsidRPr="003F279E" w:rsidRDefault="0084068A" w:rsidP="0084068A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84068A" w:rsidRPr="003F279E" w:rsidRDefault="0084068A" w:rsidP="0084068A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84068A" w:rsidRDefault="0084068A" w:rsidP="0084068A">
            <w:pPr>
              <w:rPr>
                <w:rFonts w:cs="Arial"/>
                <w:sz w:val="18"/>
                <w:szCs w:val="18"/>
              </w:rPr>
            </w:pPr>
          </w:p>
          <w:p w:rsidR="0084068A" w:rsidRPr="003F279E" w:rsidRDefault="0084068A" w:rsidP="0084068A">
            <w:pPr>
              <w:rPr>
                <w:rFonts w:cs="Arial"/>
                <w:sz w:val="18"/>
                <w:szCs w:val="18"/>
              </w:rPr>
            </w:pPr>
          </w:p>
        </w:tc>
      </w:tr>
      <w:tr w:rsidR="0084068A" w:rsidRPr="003F279E" w:rsidTr="00AA5430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84068A" w:rsidRPr="007804D2" w:rsidRDefault="0084068A" w:rsidP="0084068A">
            <w:pPr>
              <w:rPr>
                <w:rFonts w:cs="Arial"/>
                <w:b/>
                <w:sz w:val="18"/>
                <w:szCs w:val="18"/>
              </w:rPr>
            </w:pPr>
            <w:r w:rsidRPr="007804D2">
              <w:rPr>
                <w:rFonts w:cs="Arial"/>
                <w:b/>
                <w:sz w:val="18"/>
                <w:szCs w:val="18"/>
              </w:rPr>
              <w:t>1</w:t>
            </w: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84068A" w:rsidRPr="007804D2" w:rsidRDefault="0084068A" w:rsidP="0084068A">
            <w:pPr>
              <w:rPr>
                <w:rFonts w:cs="Arial"/>
                <w:b/>
                <w:sz w:val="18"/>
                <w:szCs w:val="18"/>
              </w:rPr>
            </w:pPr>
            <w:r w:rsidRPr="007804D2">
              <w:rPr>
                <w:rFonts w:cs="Arial"/>
                <w:b/>
                <w:sz w:val="18"/>
                <w:szCs w:val="18"/>
              </w:rPr>
              <w:t>0</w:t>
            </w: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84068A" w:rsidRPr="007804D2" w:rsidRDefault="0084068A" w:rsidP="0084068A">
            <w:pPr>
              <w:rPr>
                <w:rFonts w:cs="Arial"/>
                <w:b/>
                <w:sz w:val="18"/>
                <w:szCs w:val="18"/>
              </w:rPr>
            </w:pPr>
            <w:r w:rsidRPr="007804D2">
              <w:rPr>
                <w:rFonts w:cs="Arial"/>
                <w:b/>
                <w:sz w:val="18"/>
                <w:szCs w:val="18"/>
              </w:rPr>
              <w:t>0</w:t>
            </w: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84068A" w:rsidRPr="007804D2" w:rsidRDefault="0084068A" w:rsidP="0084068A">
            <w:pPr>
              <w:rPr>
                <w:rFonts w:cs="Arial"/>
                <w:b/>
                <w:sz w:val="18"/>
                <w:szCs w:val="18"/>
              </w:rPr>
            </w:pPr>
            <w:r w:rsidRPr="007804D2">
              <w:rPr>
                <w:rFonts w:cs="Arial"/>
                <w:b/>
                <w:sz w:val="18"/>
                <w:szCs w:val="18"/>
              </w:rPr>
              <w:t>4</w:t>
            </w: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84068A" w:rsidRDefault="0084068A" w:rsidP="0084068A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Ausführen von Kleinstreparaturen </w:t>
            </w:r>
          </w:p>
          <w:p w:rsidR="0084068A" w:rsidRDefault="0084068A" w:rsidP="0084068A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84068A" w:rsidRPr="003F279E" w:rsidRDefault="0084068A" w:rsidP="0084068A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84068A" w:rsidRPr="003F279E" w:rsidRDefault="0084068A" w:rsidP="0084068A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84068A" w:rsidRPr="003F279E" w:rsidRDefault="0084068A" w:rsidP="0084068A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84068A" w:rsidRPr="00524BBE" w:rsidRDefault="0084068A" w:rsidP="0084068A">
            <w:pPr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X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84068A" w:rsidRPr="003F279E" w:rsidRDefault="0084068A" w:rsidP="0084068A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84068A" w:rsidRPr="003F279E" w:rsidRDefault="0084068A" w:rsidP="0084068A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84068A" w:rsidRDefault="0084068A" w:rsidP="0084068A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Gemäß Wartungsvertrag bis zu einem Nettowert  30,- € für Ersatzteile je Anlage</w:t>
            </w:r>
          </w:p>
        </w:tc>
      </w:tr>
      <w:tr w:rsidR="0084068A" w:rsidTr="0099595C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84068A" w:rsidRPr="00A42545" w:rsidRDefault="0084068A" w:rsidP="0084068A">
            <w:pPr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1</w:t>
            </w: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84068A" w:rsidRPr="00A42545" w:rsidRDefault="0084068A" w:rsidP="0084068A">
            <w:pPr>
              <w:rPr>
                <w:rFonts w:cs="Arial"/>
                <w:b/>
                <w:sz w:val="18"/>
                <w:szCs w:val="18"/>
              </w:rPr>
            </w:pPr>
            <w:r w:rsidRPr="00A42545">
              <w:rPr>
                <w:rFonts w:cs="Arial"/>
                <w:b/>
                <w:sz w:val="18"/>
                <w:szCs w:val="18"/>
              </w:rPr>
              <w:t>0</w:t>
            </w: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84068A" w:rsidRPr="00A42545" w:rsidRDefault="0084068A" w:rsidP="0084068A">
            <w:pPr>
              <w:rPr>
                <w:rFonts w:cs="Arial"/>
                <w:b/>
                <w:sz w:val="18"/>
                <w:szCs w:val="18"/>
              </w:rPr>
            </w:pPr>
            <w:r w:rsidRPr="00A42545">
              <w:rPr>
                <w:rFonts w:cs="Arial"/>
                <w:b/>
                <w:sz w:val="18"/>
                <w:szCs w:val="18"/>
              </w:rPr>
              <w:t>0</w:t>
            </w: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84068A" w:rsidRPr="00A42545" w:rsidRDefault="0084068A" w:rsidP="0084068A">
            <w:pPr>
              <w:rPr>
                <w:rFonts w:cs="Arial"/>
                <w:b/>
                <w:sz w:val="18"/>
                <w:szCs w:val="18"/>
              </w:rPr>
            </w:pPr>
            <w:r w:rsidRPr="00A42545">
              <w:rPr>
                <w:rFonts w:cs="Arial"/>
                <w:b/>
                <w:sz w:val="18"/>
                <w:szCs w:val="18"/>
              </w:rPr>
              <w:t>5</w:t>
            </w: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84068A" w:rsidRDefault="0084068A" w:rsidP="0084068A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Wartung und Reinigen aller Anlagen gemäß den Herstellerrichtlinien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84068A" w:rsidRPr="003F279E" w:rsidRDefault="0084068A" w:rsidP="0084068A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84068A" w:rsidRPr="003F279E" w:rsidRDefault="0084068A" w:rsidP="0084068A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84068A" w:rsidRPr="003F279E" w:rsidRDefault="0084068A" w:rsidP="0084068A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84068A" w:rsidRDefault="0084068A" w:rsidP="0084068A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84068A" w:rsidRPr="003F279E" w:rsidRDefault="0084068A" w:rsidP="0084068A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84068A" w:rsidRPr="003F279E" w:rsidRDefault="0084068A" w:rsidP="0084068A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84068A" w:rsidRDefault="0084068A" w:rsidP="0084068A">
            <w:pPr>
              <w:rPr>
                <w:rFonts w:cs="Arial"/>
                <w:sz w:val="18"/>
                <w:szCs w:val="18"/>
              </w:rPr>
            </w:pPr>
          </w:p>
        </w:tc>
      </w:tr>
      <w:tr w:rsidR="0084068A" w:rsidRPr="003F279E" w:rsidTr="00AA5430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84068A" w:rsidRPr="000718A5" w:rsidRDefault="0084068A" w:rsidP="0084068A">
            <w:pPr>
              <w:rPr>
                <w:rFonts w:cs="Arial"/>
                <w:b/>
                <w:sz w:val="18"/>
                <w:szCs w:val="18"/>
              </w:rPr>
            </w:pPr>
            <w:r w:rsidRPr="000718A5">
              <w:rPr>
                <w:rFonts w:cs="Arial"/>
                <w:b/>
                <w:sz w:val="18"/>
                <w:szCs w:val="18"/>
              </w:rPr>
              <w:t>1</w:t>
            </w: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84068A" w:rsidRPr="000718A5" w:rsidRDefault="0084068A" w:rsidP="0084068A">
            <w:pPr>
              <w:rPr>
                <w:rFonts w:cs="Arial"/>
                <w:b/>
                <w:sz w:val="18"/>
                <w:szCs w:val="18"/>
              </w:rPr>
            </w:pPr>
            <w:r w:rsidRPr="000718A5">
              <w:rPr>
                <w:rFonts w:cs="Arial"/>
                <w:b/>
                <w:sz w:val="18"/>
                <w:szCs w:val="18"/>
              </w:rPr>
              <w:t>0</w:t>
            </w: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84068A" w:rsidRPr="000718A5" w:rsidRDefault="0084068A" w:rsidP="0084068A">
            <w:pPr>
              <w:rPr>
                <w:rFonts w:cs="Arial"/>
                <w:b/>
                <w:sz w:val="18"/>
                <w:szCs w:val="18"/>
              </w:rPr>
            </w:pPr>
            <w:r w:rsidRPr="000718A5">
              <w:rPr>
                <w:rFonts w:cs="Arial"/>
                <w:b/>
                <w:sz w:val="18"/>
                <w:szCs w:val="18"/>
              </w:rPr>
              <w:t>0</w:t>
            </w: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84068A" w:rsidRPr="000718A5" w:rsidRDefault="0084068A" w:rsidP="0084068A">
            <w:pPr>
              <w:rPr>
                <w:rFonts w:cs="Arial"/>
                <w:b/>
                <w:sz w:val="18"/>
                <w:szCs w:val="18"/>
              </w:rPr>
            </w:pPr>
            <w:r w:rsidRPr="000718A5">
              <w:rPr>
                <w:rFonts w:cs="Arial"/>
                <w:b/>
                <w:sz w:val="18"/>
                <w:szCs w:val="18"/>
              </w:rPr>
              <w:t>6</w:t>
            </w: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84068A" w:rsidRPr="003F279E" w:rsidRDefault="0084068A" w:rsidP="0084068A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Funktionsprüfung der elektrischen Funktionen, einschl. </w:t>
            </w:r>
            <w:r w:rsidRPr="000718A5">
              <w:rPr>
                <w:rFonts w:cs="Arial"/>
                <w:sz w:val="18"/>
                <w:szCs w:val="18"/>
              </w:rPr>
              <w:t>Schaltgeräten wie Taster, Antriebe</w:t>
            </w:r>
            <w:r>
              <w:rPr>
                <w:rFonts w:cs="Arial"/>
                <w:sz w:val="18"/>
                <w:szCs w:val="18"/>
              </w:rPr>
              <w:t>, etc.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84068A" w:rsidRPr="003F279E" w:rsidRDefault="0084068A" w:rsidP="0084068A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84068A" w:rsidRPr="003F279E" w:rsidRDefault="0084068A" w:rsidP="0084068A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84068A" w:rsidRPr="003F279E" w:rsidRDefault="0084068A" w:rsidP="0084068A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84068A" w:rsidRPr="00524BBE" w:rsidRDefault="0084068A" w:rsidP="0084068A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524BBE">
              <w:rPr>
                <w:rFonts w:cs="Arial"/>
                <w:b/>
                <w:sz w:val="18"/>
                <w:szCs w:val="18"/>
              </w:rPr>
              <w:t>X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84068A" w:rsidRPr="003F279E" w:rsidRDefault="0084068A" w:rsidP="0084068A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84068A" w:rsidRPr="003F279E" w:rsidRDefault="0084068A" w:rsidP="0084068A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84068A" w:rsidRDefault="0084068A" w:rsidP="0084068A">
            <w:pPr>
              <w:rPr>
                <w:rFonts w:cs="Arial"/>
                <w:sz w:val="18"/>
                <w:szCs w:val="18"/>
              </w:rPr>
            </w:pPr>
          </w:p>
          <w:p w:rsidR="0084068A" w:rsidRPr="003F279E" w:rsidRDefault="0084068A" w:rsidP="0084068A">
            <w:pPr>
              <w:rPr>
                <w:rFonts w:cs="Arial"/>
                <w:sz w:val="18"/>
                <w:szCs w:val="18"/>
              </w:rPr>
            </w:pPr>
          </w:p>
        </w:tc>
      </w:tr>
      <w:tr w:rsidR="0084068A" w:rsidRPr="003F279E" w:rsidTr="00AA5430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84068A" w:rsidRPr="000718A5" w:rsidRDefault="0084068A" w:rsidP="0084068A">
            <w:pPr>
              <w:rPr>
                <w:rFonts w:cs="Arial"/>
                <w:b/>
                <w:sz w:val="18"/>
                <w:szCs w:val="18"/>
              </w:rPr>
            </w:pPr>
            <w:r w:rsidRPr="000718A5">
              <w:rPr>
                <w:rFonts w:cs="Arial"/>
                <w:b/>
                <w:sz w:val="18"/>
                <w:szCs w:val="18"/>
              </w:rPr>
              <w:t>1</w:t>
            </w: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84068A" w:rsidRPr="000718A5" w:rsidRDefault="0084068A" w:rsidP="0084068A">
            <w:pPr>
              <w:rPr>
                <w:rFonts w:cs="Arial"/>
                <w:b/>
                <w:sz w:val="18"/>
                <w:szCs w:val="18"/>
              </w:rPr>
            </w:pPr>
            <w:r w:rsidRPr="000718A5">
              <w:rPr>
                <w:rFonts w:cs="Arial"/>
                <w:b/>
                <w:sz w:val="18"/>
                <w:szCs w:val="18"/>
              </w:rPr>
              <w:t>0</w:t>
            </w: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84068A" w:rsidRPr="000718A5" w:rsidRDefault="0084068A" w:rsidP="0084068A">
            <w:pPr>
              <w:rPr>
                <w:rFonts w:cs="Arial"/>
                <w:b/>
                <w:sz w:val="18"/>
                <w:szCs w:val="18"/>
              </w:rPr>
            </w:pPr>
            <w:r w:rsidRPr="000718A5">
              <w:rPr>
                <w:rFonts w:cs="Arial"/>
                <w:b/>
                <w:sz w:val="18"/>
                <w:szCs w:val="18"/>
              </w:rPr>
              <w:t>0</w:t>
            </w: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84068A" w:rsidRPr="000718A5" w:rsidRDefault="0084068A" w:rsidP="0084068A">
            <w:pPr>
              <w:rPr>
                <w:rFonts w:cs="Arial"/>
                <w:b/>
                <w:sz w:val="18"/>
                <w:szCs w:val="18"/>
              </w:rPr>
            </w:pPr>
            <w:r w:rsidRPr="000718A5">
              <w:rPr>
                <w:rFonts w:cs="Arial"/>
                <w:b/>
                <w:sz w:val="18"/>
                <w:szCs w:val="18"/>
              </w:rPr>
              <w:t>7</w:t>
            </w: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84068A" w:rsidRPr="003F279E" w:rsidRDefault="0084068A" w:rsidP="0084068A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Funktionsprüfung der mechanischen Funktionen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84068A" w:rsidRPr="003F279E" w:rsidRDefault="0084068A" w:rsidP="0084068A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84068A" w:rsidRPr="003F279E" w:rsidRDefault="0084068A" w:rsidP="0084068A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84068A" w:rsidRPr="003F279E" w:rsidRDefault="0084068A" w:rsidP="0084068A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84068A" w:rsidRPr="003F279E" w:rsidRDefault="0084068A" w:rsidP="0084068A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84068A" w:rsidRPr="003F279E" w:rsidRDefault="0084068A" w:rsidP="0084068A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84068A" w:rsidRPr="003F279E" w:rsidRDefault="0084068A" w:rsidP="0084068A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84068A" w:rsidRDefault="0084068A" w:rsidP="0084068A">
            <w:pPr>
              <w:rPr>
                <w:rFonts w:cs="Arial"/>
                <w:sz w:val="18"/>
                <w:szCs w:val="18"/>
              </w:rPr>
            </w:pPr>
          </w:p>
          <w:p w:rsidR="0084068A" w:rsidRPr="003F279E" w:rsidRDefault="0084068A" w:rsidP="0084068A">
            <w:pPr>
              <w:rPr>
                <w:rFonts w:cs="Arial"/>
                <w:sz w:val="18"/>
                <w:szCs w:val="18"/>
              </w:rPr>
            </w:pPr>
          </w:p>
        </w:tc>
      </w:tr>
      <w:tr w:rsidR="0084068A" w:rsidRPr="003F279E" w:rsidTr="00AA5430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84068A" w:rsidRPr="000718A5" w:rsidRDefault="0084068A" w:rsidP="0084068A">
            <w:pPr>
              <w:rPr>
                <w:rFonts w:cs="Arial"/>
                <w:b/>
                <w:sz w:val="18"/>
                <w:szCs w:val="18"/>
              </w:rPr>
            </w:pPr>
            <w:r w:rsidRPr="000718A5">
              <w:rPr>
                <w:rFonts w:cs="Arial"/>
                <w:b/>
                <w:sz w:val="18"/>
                <w:szCs w:val="18"/>
              </w:rPr>
              <w:t>1</w:t>
            </w: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84068A" w:rsidRPr="000718A5" w:rsidRDefault="0084068A" w:rsidP="0084068A">
            <w:pPr>
              <w:rPr>
                <w:rFonts w:cs="Arial"/>
                <w:b/>
                <w:sz w:val="18"/>
                <w:szCs w:val="18"/>
              </w:rPr>
            </w:pPr>
            <w:r w:rsidRPr="000718A5">
              <w:rPr>
                <w:rFonts w:cs="Arial"/>
                <w:b/>
                <w:sz w:val="18"/>
                <w:szCs w:val="18"/>
              </w:rPr>
              <w:t>0</w:t>
            </w: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84068A" w:rsidRPr="000718A5" w:rsidRDefault="0084068A" w:rsidP="0084068A">
            <w:pPr>
              <w:rPr>
                <w:rFonts w:cs="Arial"/>
                <w:b/>
                <w:sz w:val="18"/>
                <w:szCs w:val="18"/>
              </w:rPr>
            </w:pPr>
            <w:r w:rsidRPr="000718A5">
              <w:rPr>
                <w:rFonts w:cs="Arial"/>
                <w:b/>
                <w:sz w:val="18"/>
                <w:szCs w:val="18"/>
              </w:rPr>
              <w:t>0</w:t>
            </w: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84068A" w:rsidRPr="000718A5" w:rsidRDefault="0084068A" w:rsidP="0084068A">
            <w:pPr>
              <w:rPr>
                <w:rFonts w:cs="Arial"/>
                <w:b/>
                <w:sz w:val="18"/>
                <w:szCs w:val="18"/>
              </w:rPr>
            </w:pPr>
            <w:r w:rsidRPr="000718A5">
              <w:rPr>
                <w:rFonts w:cs="Arial"/>
                <w:b/>
                <w:sz w:val="18"/>
                <w:szCs w:val="18"/>
              </w:rPr>
              <w:t>8</w:t>
            </w: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84068A" w:rsidRPr="003F279E" w:rsidRDefault="0084068A" w:rsidP="0084068A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Gesamtfunktionsprüfung der Elemente/Anlagen einschl. Probelauf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84068A" w:rsidRPr="003F279E" w:rsidRDefault="0084068A" w:rsidP="0084068A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84068A" w:rsidRPr="003F279E" w:rsidRDefault="0084068A" w:rsidP="0084068A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84068A" w:rsidRPr="003F279E" w:rsidRDefault="0084068A" w:rsidP="0084068A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84068A" w:rsidRPr="003F279E" w:rsidRDefault="0084068A" w:rsidP="0084068A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84068A" w:rsidRPr="003F279E" w:rsidRDefault="0084068A" w:rsidP="0084068A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84068A" w:rsidRPr="003F279E" w:rsidRDefault="0084068A" w:rsidP="0084068A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84068A" w:rsidRDefault="0084068A" w:rsidP="0084068A">
            <w:pPr>
              <w:rPr>
                <w:rFonts w:cs="Arial"/>
                <w:sz w:val="18"/>
                <w:szCs w:val="18"/>
              </w:rPr>
            </w:pPr>
          </w:p>
          <w:p w:rsidR="0084068A" w:rsidRPr="003F279E" w:rsidRDefault="0084068A" w:rsidP="0084068A">
            <w:pPr>
              <w:rPr>
                <w:rFonts w:cs="Arial"/>
                <w:sz w:val="18"/>
                <w:szCs w:val="18"/>
              </w:rPr>
            </w:pPr>
          </w:p>
        </w:tc>
      </w:tr>
      <w:tr w:rsidR="0084068A" w:rsidRPr="003F279E" w:rsidTr="00AA5430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84068A" w:rsidRPr="000718A5" w:rsidRDefault="0084068A" w:rsidP="0084068A">
            <w:pPr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1</w:t>
            </w: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84068A" w:rsidRPr="000718A5" w:rsidRDefault="0084068A" w:rsidP="0084068A">
            <w:pPr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0</w:t>
            </w: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84068A" w:rsidRPr="000718A5" w:rsidRDefault="0084068A" w:rsidP="0084068A">
            <w:pPr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0</w:t>
            </w: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84068A" w:rsidRPr="000718A5" w:rsidRDefault="0084068A" w:rsidP="0084068A">
            <w:pPr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9</w:t>
            </w: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84068A" w:rsidRDefault="0084068A" w:rsidP="0084068A">
            <w:pPr>
              <w:rPr>
                <w:rFonts w:cs="Arial"/>
                <w:sz w:val="18"/>
                <w:szCs w:val="18"/>
              </w:rPr>
            </w:pPr>
            <w:r w:rsidRPr="003F7E4A">
              <w:rPr>
                <w:rFonts w:cs="Arial"/>
                <w:sz w:val="18"/>
                <w:szCs w:val="18"/>
              </w:rPr>
              <w:t>Beschilderung, Kennzeichnung, Typenschild, Zertifizierungszeichen überprüfen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84068A" w:rsidRPr="003F279E" w:rsidRDefault="0084068A" w:rsidP="0084068A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84068A" w:rsidRPr="003F279E" w:rsidRDefault="0084068A" w:rsidP="0084068A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84068A" w:rsidRPr="003F279E" w:rsidRDefault="0084068A" w:rsidP="0084068A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84068A" w:rsidRDefault="0084068A" w:rsidP="0084068A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84068A" w:rsidRPr="003F279E" w:rsidRDefault="0084068A" w:rsidP="0084068A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84068A" w:rsidRPr="003F279E" w:rsidRDefault="0084068A" w:rsidP="0084068A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84068A" w:rsidRDefault="0084068A" w:rsidP="0084068A">
            <w:pPr>
              <w:rPr>
                <w:rFonts w:cs="Arial"/>
                <w:sz w:val="18"/>
                <w:szCs w:val="18"/>
              </w:rPr>
            </w:pPr>
          </w:p>
        </w:tc>
      </w:tr>
      <w:tr w:rsidR="0084068A" w:rsidRPr="003F279E" w:rsidTr="00AA5430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84068A" w:rsidRPr="000718A5" w:rsidRDefault="0084068A" w:rsidP="0084068A">
            <w:pPr>
              <w:rPr>
                <w:rFonts w:cs="Arial"/>
                <w:b/>
                <w:sz w:val="18"/>
                <w:szCs w:val="18"/>
              </w:rPr>
            </w:pPr>
            <w:r w:rsidRPr="000718A5">
              <w:rPr>
                <w:rFonts w:cs="Arial"/>
                <w:b/>
                <w:sz w:val="18"/>
                <w:szCs w:val="18"/>
              </w:rPr>
              <w:t>1</w:t>
            </w: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84068A" w:rsidRPr="000718A5" w:rsidRDefault="0084068A" w:rsidP="0084068A">
            <w:pPr>
              <w:rPr>
                <w:rFonts w:cs="Arial"/>
                <w:b/>
                <w:sz w:val="18"/>
                <w:szCs w:val="18"/>
              </w:rPr>
            </w:pPr>
            <w:r w:rsidRPr="000718A5">
              <w:rPr>
                <w:rFonts w:cs="Arial"/>
                <w:b/>
                <w:sz w:val="18"/>
                <w:szCs w:val="18"/>
              </w:rPr>
              <w:t>0</w:t>
            </w: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84068A" w:rsidRPr="000718A5" w:rsidRDefault="0084068A" w:rsidP="0084068A">
            <w:pPr>
              <w:rPr>
                <w:rFonts w:cs="Arial"/>
                <w:b/>
                <w:sz w:val="18"/>
                <w:szCs w:val="18"/>
              </w:rPr>
            </w:pPr>
            <w:r w:rsidRPr="000718A5">
              <w:rPr>
                <w:rFonts w:cs="Arial"/>
                <w:b/>
                <w:sz w:val="18"/>
                <w:szCs w:val="18"/>
              </w:rPr>
              <w:t>0</w:t>
            </w: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84068A" w:rsidRPr="000718A5" w:rsidRDefault="0084068A" w:rsidP="0084068A">
            <w:pPr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10</w:t>
            </w: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84068A" w:rsidRDefault="0084068A" w:rsidP="0084068A">
            <w:pPr>
              <w:rPr>
                <w:rFonts w:cs="Arial"/>
                <w:sz w:val="18"/>
                <w:szCs w:val="18"/>
              </w:rPr>
            </w:pPr>
            <w:r w:rsidRPr="00E25B1A">
              <w:rPr>
                <w:rFonts w:cs="Arial"/>
                <w:sz w:val="18"/>
                <w:szCs w:val="18"/>
              </w:rPr>
              <w:t xml:space="preserve">Prüfen und Ausfüllen eines </w:t>
            </w:r>
            <w:r>
              <w:rPr>
                <w:rFonts w:cs="Arial"/>
                <w:sz w:val="18"/>
                <w:szCs w:val="18"/>
              </w:rPr>
              <w:t xml:space="preserve"> </w:t>
            </w:r>
            <w:r w:rsidRPr="00E25B1A">
              <w:rPr>
                <w:rFonts w:cs="Arial"/>
                <w:sz w:val="18"/>
                <w:szCs w:val="18"/>
              </w:rPr>
              <w:t xml:space="preserve">Wartungsbuches </w:t>
            </w:r>
            <w:r>
              <w:rPr>
                <w:rFonts w:cs="Arial"/>
                <w:sz w:val="18"/>
                <w:szCs w:val="18"/>
              </w:rPr>
              <w:t xml:space="preserve"> </w:t>
            </w:r>
            <w:r w:rsidRPr="00E25B1A">
              <w:rPr>
                <w:rFonts w:cs="Arial"/>
                <w:sz w:val="18"/>
                <w:szCs w:val="18"/>
              </w:rPr>
              <w:t xml:space="preserve">für alle </w:t>
            </w:r>
            <w:r>
              <w:rPr>
                <w:rFonts w:cs="Arial"/>
                <w:sz w:val="18"/>
                <w:szCs w:val="18"/>
              </w:rPr>
              <w:t>Innenfassadenöffnungen</w:t>
            </w:r>
            <w:r w:rsidRPr="00E25B1A">
              <w:rPr>
                <w:rFonts w:cs="Arial"/>
                <w:sz w:val="18"/>
                <w:szCs w:val="18"/>
              </w:rPr>
              <w:t xml:space="preserve"> mit Übergabe (Kopie) und Information an den Nutzer</w:t>
            </w:r>
            <w:r>
              <w:rPr>
                <w:rFonts w:cs="Arial"/>
                <w:sz w:val="18"/>
                <w:szCs w:val="18"/>
              </w:rPr>
              <w:t>, Anbringen der Wartungsplaketten</w:t>
            </w:r>
          </w:p>
          <w:p w:rsidR="0084068A" w:rsidRPr="003F279E" w:rsidRDefault="0084068A" w:rsidP="0084068A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84068A" w:rsidRPr="003F279E" w:rsidRDefault="0084068A" w:rsidP="0084068A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84068A" w:rsidRPr="003F279E" w:rsidRDefault="0084068A" w:rsidP="0084068A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84068A" w:rsidRPr="003F279E" w:rsidRDefault="0084068A" w:rsidP="0084068A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84068A" w:rsidRPr="003F279E" w:rsidRDefault="0084068A" w:rsidP="0084068A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84068A" w:rsidRPr="003F279E" w:rsidRDefault="0084068A" w:rsidP="0084068A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84068A" w:rsidRPr="003F279E" w:rsidRDefault="0084068A" w:rsidP="0084068A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84068A" w:rsidRDefault="0084068A" w:rsidP="0084068A">
            <w:pPr>
              <w:rPr>
                <w:rFonts w:cs="Arial"/>
                <w:b/>
                <w:bCs/>
                <w:sz w:val="18"/>
                <w:szCs w:val="18"/>
              </w:rPr>
            </w:pPr>
          </w:p>
          <w:p w:rsidR="0084068A" w:rsidRPr="003F279E" w:rsidRDefault="0084068A" w:rsidP="0084068A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</w:tr>
      <w:tr w:rsidR="0084068A" w:rsidRPr="003F279E" w:rsidTr="00AA5430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84068A" w:rsidRPr="000718A5" w:rsidRDefault="0084068A" w:rsidP="0084068A">
            <w:pPr>
              <w:rPr>
                <w:rFonts w:cs="Arial"/>
                <w:b/>
                <w:sz w:val="18"/>
                <w:szCs w:val="18"/>
              </w:rPr>
            </w:pPr>
            <w:bookmarkStart w:id="0" w:name="_Hlk143595190"/>
            <w:r w:rsidRPr="000718A5">
              <w:rPr>
                <w:rFonts w:cs="Arial"/>
                <w:b/>
                <w:sz w:val="18"/>
                <w:szCs w:val="18"/>
              </w:rPr>
              <w:t>1</w:t>
            </w: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84068A" w:rsidRPr="000718A5" w:rsidRDefault="0084068A" w:rsidP="0084068A">
            <w:pPr>
              <w:rPr>
                <w:rFonts w:cs="Arial"/>
                <w:b/>
                <w:sz w:val="18"/>
                <w:szCs w:val="18"/>
              </w:rPr>
            </w:pPr>
            <w:r w:rsidRPr="000718A5">
              <w:rPr>
                <w:rFonts w:cs="Arial"/>
                <w:b/>
                <w:sz w:val="18"/>
                <w:szCs w:val="18"/>
              </w:rPr>
              <w:t>0</w:t>
            </w: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84068A" w:rsidRPr="000718A5" w:rsidRDefault="0084068A" w:rsidP="0084068A">
            <w:pPr>
              <w:rPr>
                <w:rFonts w:cs="Arial"/>
                <w:b/>
                <w:sz w:val="18"/>
                <w:szCs w:val="18"/>
              </w:rPr>
            </w:pPr>
            <w:r w:rsidRPr="000718A5">
              <w:rPr>
                <w:rFonts w:cs="Arial"/>
                <w:b/>
                <w:sz w:val="18"/>
                <w:szCs w:val="18"/>
              </w:rPr>
              <w:t>0</w:t>
            </w: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84068A" w:rsidRPr="000718A5" w:rsidRDefault="0084068A" w:rsidP="0084068A">
            <w:pPr>
              <w:rPr>
                <w:rFonts w:cs="Arial"/>
                <w:b/>
                <w:sz w:val="18"/>
                <w:szCs w:val="18"/>
              </w:rPr>
            </w:pPr>
            <w:r w:rsidRPr="000718A5">
              <w:rPr>
                <w:rFonts w:cs="Arial"/>
                <w:b/>
                <w:sz w:val="18"/>
                <w:szCs w:val="18"/>
              </w:rPr>
              <w:t>1</w:t>
            </w:r>
            <w:r>
              <w:rPr>
                <w:rFonts w:cs="Arial"/>
                <w:b/>
                <w:sz w:val="18"/>
                <w:szCs w:val="18"/>
              </w:rPr>
              <w:t>1</w:t>
            </w: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84068A" w:rsidRPr="003F279E" w:rsidRDefault="0084068A" w:rsidP="0084068A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Unterweisung des Bedienungspersonals des Nutzers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84068A" w:rsidRPr="003F279E" w:rsidRDefault="0084068A" w:rsidP="0084068A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84068A" w:rsidRPr="003F279E" w:rsidRDefault="0084068A" w:rsidP="0084068A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84068A" w:rsidRPr="003F279E" w:rsidRDefault="0084068A" w:rsidP="0084068A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84068A" w:rsidRPr="003F279E" w:rsidRDefault="0084068A" w:rsidP="0084068A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84068A" w:rsidRPr="003F279E" w:rsidRDefault="0084068A" w:rsidP="0084068A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84068A" w:rsidRPr="003F279E" w:rsidRDefault="0084068A" w:rsidP="0084068A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84068A" w:rsidRDefault="0084068A" w:rsidP="0084068A">
            <w:pPr>
              <w:rPr>
                <w:rFonts w:cs="Arial"/>
                <w:sz w:val="18"/>
                <w:szCs w:val="18"/>
              </w:rPr>
            </w:pPr>
          </w:p>
          <w:p w:rsidR="0084068A" w:rsidRPr="003F279E" w:rsidRDefault="0084068A" w:rsidP="0084068A">
            <w:pPr>
              <w:rPr>
                <w:rFonts w:cs="Arial"/>
                <w:sz w:val="18"/>
                <w:szCs w:val="18"/>
              </w:rPr>
            </w:pPr>
          </w:p>
        </w:tc>
      </w:tr>
      <w:bookmarkEnd w:id="0"/>
      <w:tr w:rsidR="0084068A" w:rsidRPr="003F279E" w:rsidTr="00AA5430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84068A" w:rsidRPr="003F279E" w:rsidRDefault="0084068A" w:rsidP="0084068A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84068A" w:rsidRPr="003F279E" w:rsidRDefault="0084068A" w:rsidP="0084068A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84068A" w:rsidRPr="003F279E" w:rsidRDefault="0084068A" w:rsidP="0084068A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84068A" w:rsidRPr="003F279E" w:rsidRDefault="0084068A" w:rsidP="0084068A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84068A" w:rsidRPr="003F279E" w:rsidRDefault="0084068A" w:rsidP="0084068A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84068A" w:rsidRPr="003F279E" w:rsidRDefault="0084068A" w:rsidP="0084068A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84068A" w:rsidRPr="003F279E" w:rsidRDefault="0084068A" w:rsidP="0084068A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84068A" w:rsidRPr="003F279E" w:rsidRDefault="0084068A" w:rsidP="0084068A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84068A" w:rsidRPr="003F279E" w:rsidRDefault="0084068A" w:rsidP="0084068A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84068A" w:rsidRPr="003F279E" w:rsidRDefault="0084068A" w:rsidP="0084068A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84068A" w:rsidRPr="003F279E" w:rsidRDefault="0084068A" w:rsidP="0084068A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84068A" w:rsidRDefault="0084068A" w:rsidP="0084068A">
            <w:pPr>
              <w:rPr>
                <w:rFonts w:cs="Arial"/>
                <w:sz w:val="18"/>
                <w:szCs w:val="18"/>
              </w:rPr>
            </w:pPr>
          </w:p>
          <w:p w:rsidR="0084068A" w:rsidRPr="003F279E" w:rsidRDefault="0084068A" w:rsidP="0084068A">
            <w:pPr>
              <w:rPr>
                <w:rFonts w:cs="Arial"/>
                <w:sz w:val="18"/>
                <w:szCs w:val="18"/>
              </w:rPr>
            </w:pPr>
          </w:p>
        </w:tc>
      </w:tr>
      <w:tr w:rsidR="0084068A" w:rsidRPr="003F279E" w:rsidTr="00AA5430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84068A" w:rsidRPr="003F279E" w:rsidRDefault="0084068A" w:rsidP="0084068A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84068A" w:rsidRPr="003F279E" w:rsidRDefault="0084068A" w:rsidP="0084068A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84068A" w:rsidRPr="003F279E" w:rsidRDefault="0084068A" w:rsidP="0084068A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84068A" w:rsidRPr="003F279E" w:rsidRDefault="0084068A" w:rsidP="0084068A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84068A" w:rsidRPr="003F279E" w:rsidRDefault="0084068A" w:rsidP="0084068A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84068A" w:rsidRPr="003F279E" w:rsidRDefault="0084068A" w:rsidP="0084068A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84068A" w:rsidRPr="003F279E" w:rsidRDefault="0084068A" w:rsidP="0084068A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84068A" w:rsidRPr="003F279E" w:rsidRDefault="0084068A" w:rsidP="0084068A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84068A" w:rsidRPr="003F279E" w:rsidRDefault="0084068A" w:rsidP="0084068A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84068A" w:rsidRPr="003F279E" w:rsidRDefault="0084068A" w:rsidP="0084068A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84068A" w:rsidRPr="003F279E" w:rsidRDefault="0084068A" w:rsidP="0084068A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84068A" w:rsidRDefault="0084068A" w:rsidP="0084068A">
            <w:pPr>
              <w:rPr>
                <w:rFonts w:cs="Arial"/>
                <w:sz w:val="18"/>
                <w:szCs w:val="18"/>
              </w:rPr>
            </w:pPr>
          </w:p>
          <w:p w:rsidR="0084068A" w:rsidRPr="003F279E" w:rsidRDefault="0084068A" w:rsidP="0084068A">
            <w:pPr>
              <w:rPr>
                <w:rFonts w:cs="Arial"/>
                <w:sz w:val="18"/>
                <w:szCs w:val="18"/>
              </w:rPr>
            </w:pPr>
          </w:p>
        </w:tc>
      </w:tr>
      <w:tr w:rsidR="0084068A" w:rsidRPr="003F279E" w:rsidTr="00AA5430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84068A" w:rsidRPr="003F279E" w:rsidRDefault="0084068A" w:rsidP="0084068A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84068A" w:rsidRPr="003F279E" w:rsidRDefault="0084068A" w:rsidP="0084068A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84068A" w:rsidRPr="003F279E" w:rsidRDefault="0084068A" w:rsidP="0084068A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84068A" w:rsidRPr="003F279E" w:rsidRDefault="0084068A" w:rsidP="0084068A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84068A" w:rsidRPr="003F279E" w:rsidRDefault="0084068A" w:rsidP="0084068A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84068A" w:rsidRPr="003F279E" w:rsidRDefault="0084068A" w:rsidP="0084068A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84068A" w:rsidRPr="003F279E" w:rsidRDefault="0084068A" w:rsidP="0084068A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84068A" w:rsidRPr="003F279E" w:rsidRDefault="0084068A" w:rsidP="0084068A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84068A" w:rsidRPr="003F279E" w:rsidRDefault="0084068A" w:rsidP="0084068A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84068A" w:rsidRPr="003F279E" w:rsidRDefault="0084068A" w:rsidP="0084068A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84068A" w:rsidRPr="003F279E" w:rsidRDefault="0084068A" w:rsidP="0084068A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84068A" w:rsidRDefault="0084068A" w:rsidP="0084068A">
            <w:pPr>
              <w:rPr>
                <w:rFonts w:cs="Arial"/>
                <w:sz w:val="18"/>
                <w:szCs w:val="18"/>
              </w:rPr>
            </w:pPr>
          </w:p>
          <w:p w:rsidR="0084068A" w:rsidRPr="003F279E" w:rsidRDefault="0084068A" w:rsidP="0084068A">
            <w:pPr>
              <w:rPr>
                <w:rFonts w:cs="Arial"/>
                <w:sz w:val="18"/>
                <w:szCs w:val="18"/>
              </w:rPr>
            </w:pPr>
          </w:p>
        </w:tc>
      </w:tr>
      <w:tr w:rsidR="0084068A" w:rsidRPr="003F279E" w:rsidTr="00AA5430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84068A" w:rsidRPr="003F279E" w:rsidRDefault="0084068A" w:rsidP="0084068A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84068A" w:rsidRPr="003F279E" w:rsidRDefault="0084068A" w:rsidP="0084068A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84068A" w:rsidRPr="003F279E" w:rsidRDefault="0084068A" w:rsidP="0084068A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84068A" w:rsidRPr="003F279E" w:rsidRDefault="0084068A" w:rsidP="0084068A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84068A" w:rsidRPr="003F279E" w:rsidRDefault="0084068A" w:rsidP="0084068A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84068A" w:rsidRPr="003F279E" w:rsidRDefault="0084068A" w:rsidP="0084068A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84068A" w:rsidRPr="003F279E" w:rsidRDefault="0084068A" w:rsidP="0084068A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84068A" w:rsidRPr="003F279E" w:rsidRDefault="0084068A" w:rsidP="0084068A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84068A" w:rsidRPr="003F279E" w:rsidRDefault="0084068A" w:rsidP="0084068A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84068A" w:rsidRPr="003F279E" w:rsidRDefault="0084068A" w:rsidP="0084068A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84068A" w:rsidRPr="003F279E" w:rsidRDefault="0084068A" w:rsidP="0084068A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84068A" w:rsidRDefault="0084068A" w:rsidP="0084068A">
            <w:pPr>
              <w:rPr>
                <w:rFonts w:cs="Arial"/>
                <w:sz w:val="18"/>
                <w:szCs w:val="18"/>
              </w:rPr>
            </w:pPr>
          </w:p>
          <w:p w:rsidR="0084068A" w:rsidRPr="003F279E" w:rsidRDefault="0084068A" w:rsidP="0084068A">
            <w:pPr>
              <w:rPr>
                <w:rFonts w:cs="Arial"/>
                <w:sz w:val="18"/>
                <w:szCs w:val="18"/>
              </w:rPr>
            </w:pPr>
          </w:p>
        </w:tc>
      </w:tr>
      <w:tr w:rsidR="0084068A" w:rsidRPr="003F279E" w:rsidTr="00AA5430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84068A" w:rsidRPr="003F279E" w:rsidRDefault="0084068A" w:rsidP="0084068A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84068A" w:rsidRPr="003F279E" w:rsidRDefault="0084068A" w:rsidP="0084068A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84068A" w:rsidRPr="003F279E" w:rsidRDefault="0084068A" w:rsidP="0084068A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84068A" w:rsidRPr="003F279E" w:rsidRDefault="0084068A" w:rsidP="0084068A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84068A" w:rsidRPr="003F279E" w:rsidRDefault="0084068A" w:rsidP="0084068A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84068A" w:rsidRPr="003F279E" w:rsidRDefault="0084068A" w:rsidP="0084068A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84068A" w:rsidRPr="003F279E" w:rsidRDefault="0084068A" w:rsidP="0084068A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84068A" w:rsidRPr="003F279E" w:rsidRDefault="0084068A" w:rsidP="0084068A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84068A" w:rsidRPr="003F279E" w:rsidRDefault="0084068A" w:rsidP="0084068A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84068A" w:rsidRPr="003F279E" w:rsidRDefault="0084068A" w:rsidP="0084068A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84068A" w:rsidRPr="003F279E" w:rsidRDefault="0084068A" w:rsidP="0084068A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84068A" w:rsidRDefault="0084068A" w:rsidP="0084068A">
            <w:pPr>
              <w:rPr>
                <w:rFonts w:cs="Arial"/>
                <w:sz w:val="18"/>
                <w:szCs w:val="18"/>
              </w:rPr>
            </w:pPr>
          </w:p>
          <w:p w:rsidR="0084068A" w:rsidRPr="003F279E" w:rsidRDefault="0084068A" w:rsidP="0084068A">
            <w:pPr>
              <w:rPr>
                <w:rFonts w:cs="Arial"/>
                <w:sz w:val="18"/>
                <w:szCs w:val="18"/>
              </w:rPr>
            </w:pPr>
          </w:p>
        </w:tc>
      </w:tr>
    </w:tbl>
    <w:p w:rsidR="005029F3" w:rsidRPr="00436265" w:rsidRDefault="005029F3" w:rsidP="00436265">
      <w:pPr>
        <w:rPr>
          <w:sz w:val="18"/>
          <w:szCs w:val="18"/>
        </w:rPr>
      </w:pPr>
    </w:p>
    <w:sectPr w:rsidR="005029F3" w:rsidRPr="00436265" w:rsidSect="005029F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1134" w:bottom="1134" w:left="1134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54EAF" w:rsidRDefault="00154EAF">
      <w:r>
        <w:separator/>
      </w:r>
    </w:p>
  </w:endnote>
  <w:endnote w:type="continuationSeparator" w:id="0">
    <w:p w:rsidR="00154EAF" w:rsidRDefault="00154E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197"/>
      <w:gridCol w:w="5953"/>
      <w:gridCol w:w="1627"/>
    </w:tblGrid>
    <w:tr w:rsidR="005029F3" w:rsidTr="00154EAF">
      <w:trPr>
        <w:trHeight w:val="340"/>
      </w:trPr>
      <w:tc>
        <w:tcPr>
          <w:tcW w:w="2197" w:type="dxa"/>
        </w:tcPr>
        <w:p w:rsidR="005029F3" w:rsidRDefault="005029F3" w:rsidP="00154EAF">
          <w:pPr>
            <w:pStyle w:val="Fuzeile"/>
            <w:rPr>
              <w:sz w:val="18"/>
            </w:rPr>
          </w:pPr>
          <w:r>
            <w:rPr>
              <w:sz w:val="18"/>
            </w:rPr>
            <w:t>Wartung 2018</w:t>
          </w:r>
        </w:p>
        <w:p w:rsidR="005029F3" w:rsidRDefault="005029F3" w:rsidP="00154EAF">
          <w:pPr>
            <w:pStyle w:val="Fuzeile"/>
            <w:rPr>
              <w:sz w:val="18"/>
            </w:rPr>
          </w:pPr>
        </w:p>
      </w:tc>
      <w:tc>
        <w:tcPr>
          <w:tcW w:w="5953" w:type="dxa"/>
        </w:tcPr>
        <w:p w:rsidR="005029F3" w:rsidRPr="00AA5430" w:rsidRDefault="005029F3" w:rsidP="00154EAF">
          <w:pPr>
            <w:pStyle w:val="Kopfzeile"/>
            <w:jc w:val="center"/>
            <w:rPr>
              <w:sz w:val="18"/>
              <w:szCs w:val="18"/>
            </w:rPr>
          </w:pPr>
          <w:r w:rsidRPr="00AA5430">
            <w:rPr>
              <w:sz w:val="18"/>
              <w:szCs w:val="18"/>
            </w:rPr>
            <w:t>Arbeitskarte für KG __________________________________________</w:t>
          </w:r>
        </w:p>
        <w:p w:rsidR="005029F3" w:rsidRDefault="005029F3" w:rsidP="00154EAF">
          <w:pPr>
            <w:pStyle w:val="Fuzeile"/>
            <w:jc w:val="center"/>
            <w:rPr>
              <w:sz w:val="18"/>
            </w:rPr>
          </w:pPr>
        </w:p>
      </w:tc>
      <w:tc>
        <w:tcPr>
          <w:tcW w:w="1627" w:type="dxa"/>
          <w:vAlign w:val="center"/>
        </w:tcPr>
        <w:p w:rsidR="005029F3" w:rsidRPr="0020723F" w:rsidRDefault="005029F3" w:rsidP="00154EAF">
          <w:pPr>
            <w:pStyle w:val="Fuzeile"/>
            <w:jc w:val="right"/>
            <w:rPr>
              <w:b/>
              <w:sz w:val="18"/>
            </w:rPr>
          </w:pPr>
          <w:r>
            <w:rPr>
              <w:b/>
              <w:szCs w:val="22"/>
            </w:rPr>
            <w:fldChar w:fldCharType="begin"/>
          </w:r>
          <w:r>
            <w:rPr>
              <w:b/>
              <w:szCs w:val="22"/>
            </w:rPr>
            <w:instrText xml:space="preserve"> PAGE  \* Arabic </w:instrText>
          </w:r>
          <w:r>
            <w:rPr>
              <w:b/>
              <w:szCs w:val="22"/>
            </w:rPr>
            <w:fldChar w:fldCharType="separate"/>
          </w:r>
          <w:r w:rsidR="00A10D23">
            <w:rPr>
              <w:b/>
              <w:noProof/>
              <w:szCs w:val="22"/>
            </w:rPr>
            <w:t>2</w:t>
          </w:r>
          <w:r>
            <w:rPr>
              <w:b/>
              <w:szCs w:val="22"/>
            </w:rPr>
            <w:fldChar w:fldCharType="end"/>
          </w:r>
        </w:p>
      </w:tc>
    </w:tr>
  </w:tbl>
  <w:p w:rsidR="005029F3" w:rsidRDefault="005029F3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197"/>
      <w:gridCol w:w="5953"/>
      <w:gridCol w:w="1627"/>
    </w:tblGrid>
    <w:tr w:rsidR="00493F3B" w:rsidTr="0099695C">
      <w:trPr>
        <w:trHeight w:val="340"/>
      </w:trPr>
      <w:tc>
        <w:tcPr>
          <w:tcW w:w="2197" w:type="dxa"/>
        </w:tcPr>
        <w:p w:rsidR="00F72F48" w:rsidRDefault="00493F3B" w:rsidP="00F72F48">
          <w:pPr>
            <w:pStyle w:val="Fuzeile"/>
            <w:rPr>
              <w:sz w:val="18"/>
            </w:rPr>
          </w:pPr>
          <w:r>
            <w:rPr>
              <w:sz w:val="18"/>
            </w:rPr>
            <w:t>W</w:t>
          </w:r>
          <w:r w:rsidR="004A2052">
            <w:rPr>
              <w:sz w:val="18"/>
            </w:rPr>
            <w:t>artung 201</w:t>
          </w:r>
          <w:r w:rsidR="005029F3">
            <w:rPr>
              <w:sz w:val="18"/>
            </w:rPr>
            <w:t>8</w:t>
          </w:r>
        </w:p>
        <w:p w:rsidR="0099695C" w:rsidRDefault="0099695C" w:rsidP="00757DA0">
          <w:pPr>
            <w:pStyle w:val="Fuzeile"/>
            <w:rPr>
              <w:sz w:val="18"/>
            </w:rPr>
          </w:pPr>
        </w:p>
      </w:tc>
      <w:tc>
        <w:tcPr>
          <w:tcW w:w="5953" w:type="dxa"/>
        </w:tcPr>
        <w:p w:rsidR="00493F3B" w:rsidRDefault="00AA5430" w:rsidP="0099695C">
          <w:pPr>
            <w:pStyle w:val="Fuzeile"/>
            <w:jc w:val="center"/>
            <w:rPr>
              <w:sz w:val="18"/>
            </w:rPr>
          </w:pPr>
          <w:r w:rsidRPr="00AA5430">
            <w:rPr>
              <w:sz w:val="18"/>
              <w:szCs w:val="18"/>
            </w:rPr>
            <w:t xml:space="preserve">Arbeitskarte für KG </w:t>
          </w:r>
          <w:r w:rsidR="0070433C" w:rsidRPr="0070433C">
            <w:rPr>
              <w:sz w:val="18"/>
              <w:szCs w:val="18"/>
            </w:rPr>
            <w:t>3</w:t>
          </w:r>
          <w:r w:rsidR="00720BC4">
            <w:rPr>
              <w:sz w:val="18"/>
              <w:szCs w:val="18"/>
            </w:rPr>
            <w:t>3</w:t>
          </w:r>
          <w:r w:rsidR="0070433C" w:rsidRPr="0070433C">
            <w:rPr>
              <w:sz w:val="18"/>
              <w:szCs w:val="18"/>
            </w:rPr>
            <w:t xml:space="preserve">4 </w:t>
          </w:r>
          <w:r w:rsidR="00720BC4">
            <w:rPr>
              <w:sz w:val="18"/>
              <w:szCs w:val="18"/>
            </w:rPr>
            <w:t>Außen</w:t>
          </w:r>
          <w:bookmarkStart w:id="1" w:name="_GoBack"/>
          <w:bookmarkEnd w:id="1"/>
          <w:r w:rsidR="0070433C" w:rsidRPr="0070433C">
            <w:rPr>
              <w:sz w:val="18"/>
              <w:szCs w:val="18"/>
            </w:rPr>
            <w:t xml:space="preserve">türen und -fenster </w:t>
          </w:r>
        </w:p>
      </w:tc>
      <w:tc>
        <w:tcPr>
          <w:tcW w:w="1627" w:type="dxa"/>
          <w:vAlign w:val="center"/>
        </w:tcPr>
        <w:p w:rsidR="00493F3B" w:rsidRPr="0020723F" w:rsidRDefault="0000431A" w:rsidP="00116753">
          <w:pPr>
            <w:pStyle w:val="Fuzeile"/>
            <w:jc w:val="right"/>
            <w:rPr>
              <w:b/>
              <w:sz w:val="18"/>
            </w:rPr>
          </w:pPr>
          <w:r>
            <w:rPr>
              <w:b/>
              <w:szCs w:val="22"/>
            </w:rPr>
            <w:fldChar w:fldCharType="begin"/>
          </w:r>
          <w:r>
            <w:rPr>
              <w:b/>
              <w:szCs w:val="22"/>
            </w:rPr>
            <w:instrText xml:space="preserve"> PAGE  \* Arabic </w:instrText>
          </w:r>
          <w:r>
            <w:rPr>
              <w:b/>
              <w:szCs w:val="22"/>
            </w:rPr>
            <w:fldChar w:fldCharType="separate"/>
          </w:r>
          <w:r w:rsidR="00A10D23">
            <w:rPr>
              <w:b/>
              <w:noProof/>
              <w:szCs w:val="22"/>
            </w:rPr>
            <w:t>1</w:t>
          </w:r>
          <w:r>
            <w:rPr>
              <w:b/>
              <w:szCs w:val="22"/>
            </w:rPr>
            <w:fldChar w:fldCharType="end"/>
          </w:r>
        </w:p>
      </w:tc>
    </w:tr>
  </w:tbl>
  <w:p w:rsidR="00493F3B" w:rsidRDefault="00493F3B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C12D3" w:rsidRDefault="008C12D3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54EAF" w:rsidRDefault="00154EAF">
      <w:r>
        <w:separator/>
      </w:r>
    </w:p>
  </w:footnote>
  <w:footnote w:type="continuationSeparator" w:id="0">
    <w:p w:rsidR="00154EAF" w:rsidRDefault="00154E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029F3" w:rsidRPr="00E8157E" w:rsidRDefault="005029F3" w:rsidP="005029F3">
    <w:pPr>
      <w:pStyle w:val="Kopfzeile"/>
      <w:jc w:val="center"/>
      <w:rPr>
        <w:b/>
        <w:sz w:val="24"/>
      </w:rPr>
    </w:pPr>
    <w:r w:rsidRPr="00E8157E">
      <w:rPr>
        <w:b/>
        <w:sz w:val="24"/>
      </w:rPr>
      <w:t xml:space="preserve">Arbeitskarte für KG </w:t>
    </w:r>
    <w:r>
      <w:rPr>
        <w:b/>
        <w:sz w:val="24"/>
      </w:rPr>
      <w:t>__________________________________________</w:t>
    </w:r>
  </w:p>
  <w:tbl>
    <w:tblPr>
      <w:tblW w:w="10079" w:type="dxa"/>
      <w:tblInd w:w="56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432"/>
      <w:gridCol w:w="3118"/>
      <w:gridCol w:w="426"/>
      <w:gridCol w:w="425"/>
      <w:gridCol w:w="425"/>
      <w:gridCol w:w="425"/>
      <w:gridCol w:w="426"/>
      <w:gridCol w:w="425"/>
      <w:gridCol w:w="2977"/>
    </w:tblGrid>
    <w:tr w:rsidR="005029F3" w:rsidRPr="00116753" w:rsidTr="00154EAF">
      <w:trPr>
        <w:trHeight w:val="263"/>
      </w:trPr>
      <w:tc>
        <w:tcPr>
          <w:tcW w:w="1432" w:type="dxa"/>
          <w:vMerge w:val="restart"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000000"/>
          </w:tcBorders>
          <w:shd w:val="clear" w:color="auto" w:fill="auto"/>
          <w:vAlign w:val="center"/>
        </w:tcPr>
        <w:p w:rsidR="005029F3" w:rsidRPr="00116753" w:rsidRDefault="005029F3" w:rsidP="00154EAF">
          <w:pPr>
            <w:jc w:val="center"/>
            <w:rPr>
              <w:rFonts w:cs="Arial"/>
              <w:b/>
              <w:bCs/>
              <w:sz w:val="18"/>
              <w:szCs w:val="18"/>
            </w:rPr>
          </w:pPr>
          <w:r>
            <w:rPr>
              <w:rFonts w:cs="Arial"/>
              <w:b/>
              <w:bCs/>
              <w:sz w:val="18"/>
              <w:szCs w:val="18"/>
            </w:rPr>
            <w:t>Leistungskennziffer</w:t>
          </w:r>
        </w:p>
      </w:tc>
      <w:tc>
        <w:tcPr>
          <w:tcW w:w="3118" w:type="dxa"/>
          <w:vMerge w:val="restart"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auto"/>
          </w:tcBorders>
          <w:shd w:val="clear" w:color="auto" w:fill="auto"/>
          <w:vAlign w:val="center"/>
        </w:tcPr>
        <w:p w:rsidR="005029F3" w:rsidRDefault="005029F3" w:rsidP="00154EAF">
          <w:pPr>
            <w:jc w:val="center"/>
            <w:rPr>
              <w:rFonts w:cs="Arial"/>
              <w:b/>
              <w:bCs/>
              <w:sz w:val="18"/>
              <w:szCs w:val="18"/>
            </w:rPr>
          </w:pPr>
          <w:r w:rsidRPr="00116753">
            <w:rPr>
              <w:rFonts w:cs="Arial"/>
              <w:b/>
              <w:bCs/>
              <w:sz w:val="18"/>
              <w:szCs w:val="18"/>
            </w:rPr>
            <w:t xml:space="preserve">Inspektions- und </w:t>
          </w:r>
        </w:p>
        <w:p w:rsidR="005029F3" w:rsidRPr="00116753" w:rsidRDefault="005029F3" w:rsidP="00154EAF">
          <w:pPr>
            <w:jc w:val="center"/>
            <w:rPr>
              <w:rFonts w:cs="Arial"/>
              <w:b/>
              <w:bCs/>
              <w:sz w:val="18"/>
              <w:szCs w:val="18"/>
            </w:rPr>
          </w:pPr>
          <w:r w:rsidRPr="00116753">
            <w:rPr>
              <w:rFonts w:cs="Arial"/>
              <w:b/>
              <w:bCs/>
              <w:sz w:val="18"/>
              <w:szCs w:val="18"/>
            </w:rPr>
            <w:t>Wartun</w:t>
          </w:r>
          <w:r>
            <w:rPr>
              <w:rFonts w:cs="Arial"/>
              <w:b/>
              <w:bCs/>
              <w:sz w:val="18"/>
              <w:szCs w:val="18"/>
            </w:rPr>
            <w:t>gsarbeiten</w:t>
          </w:r>
        </w:p>
      </w:tc>
      <w:tc>
        <w:tcPr>
          <w:tcW w:w="2552" w:type="dxa"/>
          <w:gridSpan w:val="6"/>
          <w:tcBorders>
            <w:top w:val="single" w:sz="8" w:space="0" w:color="auto"/>
            <w:left w:val="nil"/>
            <w:bottom w:val="single" w:sz="8" w:space="0" w:color="auto"/>
            <w:right w:val="single" w:sz="8" w:space="0" w:color="000000"/>
          </w:tcBorders>
          <w:shd w:val="clear" w:color="auto" w:fill="auto"/>
          <w:vAlign w:val="center"/>
        </w:tcPr>
        <w:p w:rsidR="005029F3" w:rsidRPr="003B434C" w:rsidRDefault="005029F3" w:rsidP="00154EAF">
          <w:pPr>
            <w:jc w:val="center"/>
            <w:rPr>
              <w:rFonts w:cs="Arial"/>
              <w:b/>
              <w:bCs/>
              <w:sz w:val="18"/>
              <w:szCs w:val="18"/>
            </w:rPr>
          </w:pPr>
          <w:r w:rsidRPr="003B434C">
            <w:rPr>
              <w:rFonts w:cs="Arial"/>
              <w:b/>
              <w:bCs/>
              <w:sz w:val="18"/>
              <w:szCs w:val="18"/>
            </w:rPr>
            <w:t>Fristen</w:t>
          </w:r>
        </w:p>
      </w:tc>
      <w:tc>
        <w:tcPr>
          <w:tcW w:w="2977" w:type="dxa"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auto"/>
          </w:tcBorders>
          <w:shd w:val="clear" w:color="auto" w:fill="auto"/>
          <w:vAlign w:val="center"/>
        </w:tcPr>
        <w:p w:rsidR="005029F3" w:rsidRPr="00116753" w:rsidRDefault="005029F3" w:rsidP="00154EAF">
          <w:pPr>
            <w:jc w:val="center"/>
            <w:rPr>
              <w:rFonts w:cs="Arial"/>
              <w:b/>
              <w:bCs/>
              <w:sz w:val="18"/>
              <w:szCs w:val="18"/>
            </w:rPr>
          </w:pPr>
          <w:r w:rsidRPr="00116753">
            <w:rPr>
              <w:rFonts w:cs="Arial"/>
              <w:b/>
              <w:bCs/>
              <w:sz w:val="18"/>
              <w:szCs w:val="18"/>
            </w:rPr>
            <w:t>Bemerkungen</w:t>
          </w:r>
        </w:p>
      </w:tc>
    </w:tr>
    <w:tr w:rsidR="005029F3" w:rsidRPr="00116753" w:rsidTr="00154EAF">
      <w:trPr>
        <w:trHeight w:val="513"/>
      </w:trPr>
      <w:tc>
        <w:tcPr>
          <w:tcW w:w="1432" w:type="dxa"/>
          <w:vMerge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000000"/>
          </w:tcBorders>
          <w:vAlign w:val="center"/>
        </w:tcPr>
        <w:p w:rsidR="005029F3" w:rsidRPr="00116753" w:rsidRDefault="005029F3" w:rsidP="00154EAF">
          <w:pPr>
            <w:rPr>
              <w:rFonts w:cs="Arial"/>
              <w:b/>
              <w:bCs/>
              <w:sz w:val="18"/>
              <w:szCs w:val="18"/>
            </w:rPr>
          </w:pPr>
        </w:p>
      </w:tc>
      <w:tc>
        <w:tcPr>
          <w:tcW w:w="3118" w:type="dxa"/>
          <w:vMerge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auto"/>
          </w:tcBorders>
          <w:vAlign w:val="center"/>
        </w:tcPr>
        <w:p w:rsidR="005029F3" w:rsidRPr="00116753" w:rsidRDefault="005029F3" w:rsidP="00154EAF">
          <w:pPr>
            <w:rPr>
              <w:rFonts w:cs="Arial"/>
              <w:b/>
              <w:bCs/>
              <w:sz w:val="18"/>
              <w:szCs w:val="18"/>
            </w:rPr>
          </w:pPr>
        </w:p>
      </w:tc>
      <w:tc>
        <w:tcPr>
          <w:tcW w:w="426" w:type="dxa"/>
          <w:tcBorders>
            <w:top w:val="nil"/>
            <w:left w:val="nil"/>
            <w:bottom w:val="single" w:sz="8" w:space="0" w:color="auto"/>
            <w:right w:val="single" w:sz="8" w:space="0" w:color="auto"/>
          </w:tcBorders>
          <w:shd w:val="clear" w:color="auto" w:fill="auto"/>
          <w:vAlign w:val="center"/>
        </w:tcPr>
        <w:p w:rsidR="005029F3" w:rsidRPr="00116753" w:rsidRDefault="005029F3" w:rsidP="00154EAF">
          <w:pPr>
            <w:jc w:val="center"/>
            <w:rPr>
              <w:rFonts w:cs="Arial"/>
              <w:sz w:val="12"/>
              <w:szCs w:val="12"/>
            </w:rPr>
          </w:pPr>
          <w:r>
            <w:rPr>
              <w:rFonts w:cs="Arial"/>
              <w:sz w:val="12"/>
              <w:szCs w:val="12"/>
            </w:rPr>
            <w:t>1-monatl.</w:t>
          </w:r>
        </w:p>
      </w:tc>
      <w:tc>
        <w:tcPr>
          <w:tcW w:w="425" w:type="dxa"/>
          <w:tcBorders>
            <w:top w:val="nil"/>
            <w:left w:val="nil"/>
            <w:bottom w:val="single" w:sz="8" w:space="0" w:color="auto"/>
            <w:right w:val="single" w:sz="8" w:space="0" w:color="auto"/>
          </w:tcBorders>
          <w:shd w:val="clear" w:color="auto" w:fill="auto"/>
          <w:vAlign w:val="center"/>
        </w:tcPr>
        <w:p w:rsidR="005029F3" w:rsidRPr="00116753" w:rsidRDefault="005029F3" w:rsidP="00154EAF">
          <w:pPr>
            <w:jc w:val="center"/>
            <w:rPr>
              <w:rFonts w:cs="Arial"/>
              <w:sz w:val="12"/>
              <w:szCs w:val="12"/>
            </w:rPr>
          </w:pPr>
          <w:r>
            <w:rPr>
              <w:rFonts w:cs="Arial"/>
              <w:sz w:val="12"/>
              <w:szCs w:val="12"/>
            </w:rPr>
            <w:t>3</w:t>
          </w:r>
          <w:r w:rsidRPr="00116753">
            <w:rPr>
              <w:rFonts w:cs="Arial"/>
              <w:sz w:val="12"/>
              <w:szCs w:val="12"/>
            </w:rPr>
            <w:t>-mo</w:t>
          </w:r>
          <w:r>
            <w:rPr>
              <w:rFonts w:cs="Arial"/>
              <w:sz w:val="12"/>
              <w:szCs w:val="12"/>
            </w:rPr>
            <w:t>-</w:t>
          </w:r>
          <w:r w:rsidRPr="00116753">
            <w:rPr>
              <w:rFonts w:cs="Arial"/>
              <w:sz w:val="12"/>
              <w:szCs w:val="12"/>
            </w:rPr>
            <w:t>natl.</w:t>
          </w:r>
        </w:p>
      </w:tc>
      <w:tc>
        <w:tcPr>
          <w:tcW w:w="425" w:type="dxa"/>
          <w:tcBorders>
            <w:top w:val="nil"/>
            <w:left w:val="nil"/>
            <w:bottom w:val="single" w:sz="8" w:space="0" w:color="auto"/>
            <w:right w:val="single" w:sz="8" w:space="0" w:color="auto"/>
          </w:tcBorders>
          <w:shd w:val="clear" w:color="auto" w:fill="auto"/>
          <w:vAlign w:val="center"/>
        </w:tcPr>
        <w:p w:rsidR="005029F3" w:rsidRPr="00116753" w:rsidRDefault="005029F3" w:rsidP="00154EAF">
          <w:pPr>
            <w:jc w:val="center"/>
            <w:rPr>
              <w:rFonts w:cs="Arial"/>
              <w:sz w:val="12"/>
              <w:szCs w:val="12"/>
            </w:rPr>
          </w:pPr>
          <w:r>
            <w:rPr>
              <w:rFonts w:cs="Arial"/>
              <w:sz w:val="12"/>
              <w:szCs w:val="12"/>
            </w:rPr>
            <w:t>6</w:t>
          </w:r>
          <w:r w:rsidRPr="00116753">
            <w:rPr>
              <w:rFonts w:cs="Arial"/>
              <w:sz w:val="12"/>
              <w:szCs w:val="12"/>
            </w:rPr>
            <w:t>-mo</w:t>
          </w:r>
          <w:r>
            <w:rPr>
              <w:rFonts w:cs="Arial"/>
              <w:sz w:val="12"/>
              <w:szCs w:val="12"/>
            </w:rPr>
            <w:t>-</w:t>
          </w:r>
          <w:r w:rsidRPr="00116753">
            <w:rPr>
              <w:rFonts w:cs="Arial"/>
              <w:sz w:val="12"/>
              <w:szCs w:val="12"/>
            </w:rPr>
            <w:t>natl.</w:t>
          </w:r>
        </w:p>
      </w:tc>
      <w:tc>
        <w:tcPr>
          <w:tcW w:w="425" w:type="dxa"/>
          <w:tcBorders>
            <w:top w:val="nil"/>
            <w:left w:val="nil"/>
            <w:bottom w:val="single" w:sz="8" w:space="0" w:color="auto"/>
            <w:right w:val="single" w:sz="8" w:space="0" w:color="auto"/>
          </w:tcBorders>
          <w:shd w:val="clear" w:color="auto" w:fill="auto"/>
          <w:vAlign w:val="center"/>
        </w:tcPr>
        <w:p w:rsidR="005029F3" w:rsidRPr="00116753" w:rsidRDefault="005029F3" w:rsidP="00154EAF">
          <w:pPr>
            <w:jc w:val="center"/>
            <w:rPr>
              <w:rFonts w:cs="Arial"/>
              <w:sz w:val="12"/>
              <w:szCs w:val="12"/>
            </w:rPr>
          </w:pPr>
          <w:r>
            <w:rPr>
              <w:rFonts w:cs="Arial"/>
              <w:sz w:val="12"/>
              <w:szCs w:val="12"/>
            </w:rPr>
            <w:t>12</w:t>
          </w:r>
          <w:r w:rsidRPr="00116753">
            <w:rPr>
              <w:rFonts w:cs="Arial"/>
              <w:sz w:val="12"/>
              <w:szCs w:val="12"/>
            </w:rPr>
            <w:t>-mo</w:t>
          </w:r>
          <w:r>
            <w:rPr>
              <w:rFonts w:cs="Arial"/>
              <w:sz w:val="12"/>
              <w:szCs w:val="12"/>
            </w:rPr>
            <w:t>-</w:t>
          </w:r>
          <w:r w:rsidRPr="00116753">
            <w:rPr>
              <w:rFonts w:cs="Arial"/>
              <w:sz w:val="12"/>
              <w:szCs w:val="12"/>
            </w:rPr>
            <w:t>natl</w:t>
          </w:r>
        </w:p>
      </w:tc>
      <w:tc>
        <w:tcPr>
          <w:tcW w:w="426" w:type="dxa"/>
          <w:tcBorders>
            <w:top w:val="nil"/>
            <w:left w:val="nil"/>
            <w:bottom w:val="single" w:sz="8" w:space="0" w:color="auto"/>
            <w:right w:val="single" w:sz="8" w:space="0" w:color="auto"/>
          </w:tcBorders>
          <w:shd w:val="clear" w:color="auto" w:fill="auto"/>
          <w:vAlign w:val="center"/>
        </w:tcPr>
        <w:p w:rsidR="005029F3" w:rsidRPr="00116753" w:rsidRDefault="005029F3" w:rsidP="00154EAF">
          <w:pPr>
            <w:jc w:val="center"/>
            <w:rPr>
              <w:rFonts w:cs="Arial"/>
              <w:sz w:val="12"/>
              <w:szCs w:val="12"/>
            </w:rPr>
          </w:pPr>
          <w:r>
            <w:rPr>
              <w:rFonts w:cs="Arial"/>
              <w:sz w:val="12"/>
              <w:szCs w:val="12"/>
            </w:rPr>
            <w:t>24</w:t>
          </w:r>
          <w:r w:rsidRPr="00116753">
            <w:rPr>
              <w:rFonts w:cs="Arial"/>
              <w:sz w:val="12"/>
              <w:szCs w:val="12"/>
            </w:rPr>
            <w:t>-mo</w:t>
          </w:r>
          <w:r>
            <w:rPr>
              <w:rFonts w:cs="Arial"/>
              <w:sz w:val="12"/>
              <w:szCs w:val="12"/>
            </w:rPr>
            <w:t>-</w:t>
          </w:r>
          <w:r w:rsidRPr="00116753">
            <w:rPr>
              <w:rFonts w:cs="Arial"/>
              <w:sz w:val="12"/>
              <w:szCs w:val="12"/>
            </w:rPr>
            <w:t>natl</w:t>
          </w:r>
        </w:p>
      </w:tc>
      <w:tc>
        <w:tcPr>
          <w:tcW w:w="425" w:type="dxa"/>
          <w:tcBorders>
            <w:top w:val="nil"/>
            <w:left w:val="nil"/>
            <w:bottom w:val="single" w:sz="8" w:space="0" w:color="auto"/>
            <w:right w:val="single" w:sz="8" w:space="0" w:color="auto"/>
          </w:tcBorders>
          <w:shd w:val="clear" w:color="auto" w:fill="auto"/>
          <w:vAlign w:val="center"/>
        </w:tcPr>
        <w:p w:rsidR="005029F3" w:rsidRPr="00116753" w:rsidRDefault="005029F3" w:rsidP="00154EAF">
          <w:pPr>
            <w:jc w:val="center"/>
            <w:rPr>
              <w:rFonts w:cs="Arial"/>
              <w:sz w:val="12"/>
              <w:szCs w:val="12"/>
            </w:rPr>
          </w:pPr>
          <w:r>
            <w:rPr>
              <w:rFonts w:cs="Arial"/>
              <w:sz w:val="12"/>
              <w:szCs w:val="12"/>
            </w:rPr>
            <w:t>bei Be-darf</w:t>
          </w:r>
        </w:p>
      </w:tc>
      <w:tc>
        <w:tcPr>
          <w:tcW w:w="2977" w:type="dxa"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auto"/>
          </w:tcBorders>
          <w:vAlign w:val="center"/>
        </w:tcPr>
        <w:p w:rsidR="005029F3" w:rsidRPr="00116753" w:rsidRDefault="005029F3" w:rsidP="00154EAF">
          <w:pPr>
            <w:rPr>
              <w:rFonts w:cs="Arial"/>
              <w:b/>
              <w:bCs/>
              <w:sz w:val="18"/>
              <w:szCs w:val="18"/>
            </w:rPr>
          </w:pPr>
        </w:p>
      </w:tc>
    </w:tr>
  </w:tbl>
  <w:p w:rsidR="005029F3" w:rsidRDefault="005029F3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93F3B" w:rsidRPr="00E8157E" w:rsidRDefault="00493F3B" w:rsidP="00116753">
    <w:pPr>
      <w:pStyle w:val="Kopfzeile"/>
      <w:jc w:val="center"/>
      <w:rPr>
        <w:b/>
        <w:sz w:val="24"/>
      </w:rPr>
    </w:pPr>
    <w:r w:rsidRPr="00E8157E">
      <w:rPr>
        <w:b/>
        <w:sz w:val="24"/>
      </w:rPr>
      <w:t xml:space="preserve"> Arbeitskarte für KG </w:t>
    </w:r>
    <w:r w:rsidR="004666A5">
      <w:rPr>
        <w:b/>
        <w:sz w:val="24"/>
      </w:rPr>
      <w:t>3</w:t>
    </w:r>
    <w:r w:rsidR="008C12D3">
      <w:rPr>
        <w:b/>
        <w:sz w:val="24"/>
      </w:rPr>
      <w:t>34 Außen</w:t>
    </w:r>
    <w:r w:rsidR="002F2E78">
      <w:rPr>
        <w:b/>
        <w:sz w:val="24"/>
      </w:rPr>
      <w:t>türen und -</w:t>
    </w:r>
    <w:r w:rsidR="00267E5B">
      <w:rPr>
        <w:b/>
        <w:sz w:val="24"/>
      </w:rPr>
      <w:t>fenster</w:t>
    </w:r>
  </w:p>
  <w:tbl>
    <w:tblPr>
      <w:tblW w:w="10079" w:type="dxa"/>
      <w:tblInd w:w="56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432"/>
      <w:gridCol w:w="3118"/>
      <w:gridCol w:w="426"/>
      <w:gridCol w:w="425"/>
      <w:gridCol w:w="425"/>
      <w:gridCol w:w="425"/>
      <w:gridCol w:w="426"/>
      <w:gridCol w:w="425"/>
      <w:gridCol w:w="2977"/>
    </w:tblGrid>
    <w:tr w:rsidR="00493F3B" w:rsidRPr="00116753" w:rsidTr="008A61EF">
      <w:trPr>
        <w:trHeight w:val="263"/>
      </w:trPr>
      <w:tc>
        <w:tcPr>
          <w:tcW w:w="1432" w:type="dxa"/>
          <w:vMerge w:val="restart"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000000"/>
          </w:tcBorders>
          <w:shd w:val="clear" w:color="auto" w:fill="auto"/>
          <w:vAlign w:val="center"/>
        </w:tcPr>
        <w:p w:rsidR="00493F3B" w:rsidRPr="00116753" w:rsidRDefault="00493F3B" w:rsidP="008A61EF">
          <w:pPr>
            <w:jc w:val="center"/>
            <w:rPr>
              <w:rFonts w:cs="Arial"/>
              <w:b/>
              <w:bCs/>
              <w:sz w:val="18"/>
              <w:szCs w:val="18"/>
            </w:rPr>
          </w:pPr>
          <w:r>
            <w:rPr>
              <w:rFonts w:cs="Arial"/>
              <w:b/>
              <w:bCs/>
              <w:sz w:val="18"/>
              <w:szCs w:val="18"/>
            </w:rPr>
            <w:t>Leistungskennziffer</w:t>
          </w:r>
        </w:p>
      </w:tc>
      <w:tc>
        <w:tcPr>
          <w:tcW w:w="3118" w:type="dxa"/>
          <w:vMerge w:val="restart"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auto"/>
          </w:tcBorders>
          <w:shd w:val="clear" w:color="auto" w:fill="auto"/>
          <w:vAlign w:val="center"/>
        </w:tcPr>
        <w:p w:rsidR="00493F3B" w:rsidRDefault="00493F3B" w:rsidP="00012C6D">
          <w:pPr>
            <w:jc w:val="center"/>
            <w:rPr>
              <w:rFonts w:cs="Arial"/>
              <w:b/>
              <w:bCs/>
              <w:sz w:val="18"/>
              <w:szCs w:val="18"/>
            </w:rPr>
          </w:pPr>
          <w:r w:rsidRPr="00116753">
            <w:rPr>
              <w:rFonts w:cs="Arial"/>
              <w:b/>
              <w:bCs/>
              <w:sz w:val="18"/>
              <w:szCs w:val="18"/>
            </w:rPr>
            <w:t xml:space="preserve">Inspektions- und </w:t>
          </w:r>
        </w:p>
        <w:p w:rsidR="00493F3B" w:rsidRPr="00116753" w:rsidRDefault="00493F3B" w:rsidP="00012C6D">
          <w:pPr>
            <w:jc w:val="center"/>
            <w:rPr>
              <w:rFonts w:cs="Arial"/>
              <w:b/>
              <w:bCs/>
              <w:sz w:val="18"/>
              <w:szCs w:val="18"/>
            </w:rPr>
          </w:pPr>
          <w:r w:rsidRPr="00116753">
            <w:rPr>
              <w:rFonts w:cs="Arial"/>
              <w:b/>
              <w:bCs/>
              <w:sz w:val="18"/>
              <w:szCs w:val="18"/>
            </w:rPr>
            <w:t>Wartun</w:t>
          </w:r>
          <w:r>
            <w:rPr>
              <w:rFonts w:cs="Arial"/>
              <w:b/>
              <w:bCs/>
              <w:sz w:val="18"/>
              <w:szCs w:val="18"/>
            </w:rPr>
            <w:t>gsarbeiten</w:t>
          </w:r>
        </w:p>
      </w:tc>
      <w:tc>
        <w:tcPr>
          <w:tcW w:w="2552" w:type="dxa"/>
          <w:gridSpan w:val="6"/>
          <w:tcBorders>
            <w:top w:val="single" w:sz="8" w:space="0" w:color="auto"/>
            <w:left w:val="nil"/>
            <w:bottom w:val="single" w:sz="8" w:space="0" w:color="auto"/>
            <w:right w:val="single" w:sz="8" w:space="0" w:color="000000"/>
          </w:tcBorders>
          <w:shd w:val="clear" w:color="auto" w:fill="auto"/>
          <w:vAlign w:val="center"/>
        </w:tcPr>
        <w:p w:rsidR="00493F3B" w:rsidRPr="003B434C" w:rsidRDefault="00493F3B" w:rsidP="00012C6D">
          <w:pPr>
            <w:jc w:val="center"/>
            <w:rPr>
              <w:rFonts w:cs="Arial"/>
              <w:b/>
              <w:bCs/>
              <w:sz w:val="18"/>
              <w:szCs w:val="18"/>
            </w:rPr>
          </w:pPr>
          <w:r w:rsidRPr="003B434C">
            <w:rPr>
              <w:rFonts w:cs="Arial"/>
              <w:b/>
              <w:bCs/>
              <w:sz w:val="18"/>
              <w:szCs w:val="18"/>
            </w:rPr>
            <w:t>Fristen</w:t>
          </w:r>
        </w:p>
      </w:tc>
      <w:tc>
        <w:tcPr>
          <w:tcW w:w="2977" w:type="dxa"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auto"/>
          </w:tcBorders>
          <w:shd w:val="clear" w:color="auto" w:fill="auto"/>
          <w:vAlign w:val="center"/>
        </w:tcPr>
        <w:p w:rsidR="00493F3B" w:rsidRPr="00116753" w:rsidRDefault="00493F3B" w:rsidP="00012C6D">
          <w:pPr>
            <w:jc w:val="center"/>
            <w:rPr>
              <w:rFonts w:cs="Arial"/>
              <w:b/>
              <w:bCs/>
              <w:sz w:val="18"/>
              <w:szCs w:val="18"/>
            </w:rPr>
          </w:pPr>
          <w:r w:rsidRPr="00116753">
            <w:rPr>
              <w:rFonts w:cs="Arial"/>
              <w:b/>
              <w:bCs/>
              <w:sz w:val="18"/>
              <w:szCs w:val="18"/>
            </w:rPr>
            <w:t>Bemerkungen</w:t>
          </w:r>
        </w:p>
      </w:tc>
    </w:tr>
    <w:tr w:rsidR="00493F3B" w:rsidRPr="00116753" w:rsidTr="008A61EF">
      <w:trPr>
        <w:trHeight w:val="513"/>
      </w:trPr>
      <w:tc>
        <w:tcPr>
          <w:tcW w:w="1432" w:type="dxa"/>
          <w:vMerge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000000"/>
          </w:tcBorders>
          <w:vAlign w:val="center"/>
        </w:tcPr>
        <w:p w:rsidR="00493F3B" w:rsidRPr="00116753" w:rsidRDefault="00493F3B" w:rsidP="00012C6D">
          <w:pPr>
            <w:rPr>
              <w:rFonts w:cs="Arial"/>
              <w:b/>
              <w:bCs/>
              <w:sz w:val="18"/>
              <w:szCs w:val="18"/>
            </w:rPr>
          </w:pPr>
        </w:p>
      </w:tc>
      <w:tc>
        <w:tcPr>
          <w:tcW w:w="3118" w:type="dxa"/>
          <w:vMerge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auto"/>
          </w:tcBorders>
          <w:vAlign w:val="center"/>
        </w:tcPr>
        <w:p w:rsidR="00493F3B" w:rsidRPr="00116753" w:rsidRDefault="00493F3B" w:rsidP="00012C6D">
          <w:pPr>
            <w:rPr>
              <w:rFonts w:cs="Arial"/>
              <w:b/>
              <w:bCs/>
              <w:sz w:val="18"/>
              <w:szCs w:val="18"/>
            </w:rPr>
          </w:pPr>
        </w:p>
      </w:tc>
      <w:tc>
        <w:tcPr>
          <w:tcW w:w="426" w:type="dxa"/>
          <w:tcBorders>
            <w:top w:val="nil"/>
            <w:left w:val="nil"/>
            <w:bottom w:val="single" w:sz="8" w:space="0" w:color="auto"/>
            <w:right w:val="single" w:sz="8" w:space="0" w:color="auto"/>
          </w:tcBorders>
          <w:shd w:val="clear" w:color="auto" w:fill="auto"/>
          <w:vAlign w:val="center"/>
        </w:tcPr>
        <w:p w:rsidR="00493F3B" w:rsidRPr="00116753" w:rsidRDefault="008A61EF" w:rsidP="00012C6D">
          <w:pPr>
            <w:jc w:val="center"/>
            <w:rPr>
              <w:rFonts w:cs="Arial"/>
              <w:sz w:val="12"/>
              <w:szCs w:val="12"/>
            </w:rPr>
          </w:pPr>
          <w:r>
            <w:rPr>
              <w:rFonts w:cs="Arial"/>
              <w:sz w:val="12"/>
              <w:szCs w:val="12"/>
            </w:rPr>
            <w:t>1-</w:t>
          </w:r>
          <w:r w:rsidR="00493F3B">
            <w:rPr>
              <w:rFonts w:cs="Arial"/>
              <w:sz w:val="12"/>
              <w:szCs w:val="12"/>
            </w:rPr>
            <w:t>m</w:t>
          </w:r>
          <w:r>
            <w:rPr>
              <w:rFonts w:cs="Arial"/>
              <w:sz w:val="12"/>
              <w:szCs w:val="12"/>
            </w:rPr>
            <w:t>o</w:t>
          </w:r>
          <w:r w:rsidR="00493F3B">
            <w:rPr>
              <w:rFonts w:cs="Arial"/>
              <w:sz w:val="12"/>
              <w:szCs w:val="12"/>
            </w:rPr>
            <w:t>natl.</w:t>
          </w:r>
        </w:p>
      </w:tc>
      <w:tc>
        <w:tcPr>
          <w:tcW w:w="425" w:type="dxa"/>
          <w:tcBorders>
            <w:top w:val="nil"/>
            <w:left w:val="nil"/>
            <w:bottom w:val="single" w:sz="8" w:space="0" w:color="auto"/>
            <w:right w:val="single" w:sz="8" w:space="0" w:color="auto"/>
          </w:tcBorders>
          <w:shd w:val="clear" w:color="auto" w:fill="auto"/>
          <w:vAlign w:val="center"/>
        </w:tcPr>
        <w:p w:rsidR="00493F3B" w:rsidRPr="00116753" w:rsidRDefault="00493F3B" w:rsidP="00012C6D">
          <w:pPr>
            <w:jc w:val="center"/>
            <w:rPr>
              <w:rFonts w:cs="Arial"/>
              <w:sz w:val="12"/>
              <w:szCs w:val="12"/>
            </w:rPr>
          </w:pPr>
          <w:r>
            <w:rPr>
              <w:rFonts w:cs="Arial"/>
              <w:sz w:val="12"/>
              <w:szCs w:val="12"/>
            </w:rPr>
            <w:t>3</w:t>
          </w:r>
          <w:r w:rsidRPr="00116753">
            <w:rPr>
              <w:rFonts w:cs="Arial"/>
              <w:sz w:val="12"/>
              <w:szCs w:val="12"/>
            </w:rPr>
            <w:t>-mo</w:t>
          </w:r>
          <w:r>
            <w:rPr>
              <w:rFonts w:cs="Arial"/>
              <w:sz w:val="12"/>
              <w:szCs w:val="12"/>
            </w:rPr>
            <w:t>-</w:t>
          </w:r>
          <w:r w:rsidRPr="00116753">
            <w:rPr>
              <w:rFonts w:cs="Arial"/>
              <w:sz w:val="12"/>
              <w:szCs w:val="12"/>
            </w:rPr>
            <w:t>natl.</w:t>
          </w:r>
        </w:p>
      </w:tc>
      <w:tc>
        <w:tcPr>
          <w:tcW w:w="425" w:type="dxa"/>
          <w:tcBorders>
            <w:top w:val="nil"/>
            <w:left w:val="nil"/>
            <w:bottom w:val="single" w:sz="8" w:space="0" w:color="auto"/>
            <w:right w:val="single" w:sz="8" w:space="0" w:color="auto"/>
          </w:tcBorders>
          <w:shd w:val="clear" w:color="auto" w:fill="auto"/>
          <w:vAlign w:val="center"/>
        </w:tcPr>
        <w:p w:rsidR="00493F3B" w:rsidRPr="00116753" w:rsidRDefault="00493F3B" w:rsidP="00012C6D">
          <w:pPr>
            <w:jc w:val="center"/>
            <w:rPr>
              <w:rFonts w:cs="Arial"/>
              <w:sz w:val="12"/>
              <w:szCs w:val="12"/>
            </w:rPr>
          </w:pPr>
          <w:r>
            <w:rPr>
              <w:rFonts w:cs="Arial"/>
              <w:sz w:val="12"/>
              <w:szCs w:val="12"/>
            </w:rPr>
            <w:t>6</w:t>
          </w:r>
          <w:r w:rsidRPr="00116753">
            <w:rPr>
              <w:rFonts w:cs="Arial"/>
              <w:sz w:val="12"/>
              <w:szCs w:val="12"/>
            </w:rPr>
            <w:t>-mo</w:t>
          </w:r>
          <w:r>
            <w:rPr>
              <w:rFonts w:cs="Arial"/>
              <w:sz w:val="12"/>
              <w:szCs w:val="12"/>
            </w:rPr>
            <w:t>-</w:t>
          </w:r>
          <w:r w:rsidRPr="00116753">
            <w:rPr>
              <w:rFonts w:cs="Arial"/>
              <w:sz w:val="12"/>
              <w:szCs w:val="12"/>
            </w:rPr>
            <w:t>natl.</w:t>
          </w:r>
        </w:p>
      </w:tc>
      <w:tc>
        <w:tcPr>
          <w:tcW w:w="425" w:type="dxa"/>
          <w:tcBorders>
            <w:top w:val="nil"/>
            <w:left w:val="nil"/>
            <w:bottom w:val="single" w:sz="8" w:space="0" w:color="auto"/>
            <w:right w:val="single" w:sz="8" w:space="0" w:color="auto"/>
          </w:tcBorders>
          <w:shd w:val="clear" w:color="auto" w:fill="auto"/>
          <w:vAlign w:val="center"/>
        </w:tcPr>
        <w:p w:rsidR="00493F3B" w:rsidRPr="00116753" w:rsidRDefault="00493F3B" w:rsidP="00012C6D">
          <w:pPr>
            <w:jc w:val="center"/>
            <w:rPr>
              <w:rFonts w:cs="Arial"/>
              <w:sz w:val="12"/>
              <w:szCs w:val="12"/>
            </w:rPr>
          </w:pPr>
          <w:r>
            <w:rPr>
              <w:rFonts w:cs="Arial"/>
              <w:sz w:val="12"/>
              <w:szCs w:val="12"/>
            </w:rPr>
            <w:t>12</w:t>
          </w:r>
          <w:r w:rsidRPr="00116753">
            <w:rPr>
              <w:rFonts w:cs="Arial"/>
              <w:sz w:val="12"/>
              <w:szCs w:val="12"/>
            </w:rPr>
            <w:t>-mo</w:t>
          </w:r>
          <w:r>
            <w:rPr>
              <w:rFonts w:cs="Arial"/>
              <w:sz w:val="12"/>
              <w:szCs w:val="12"/>
            </w:rPr>
            <w:t>-</w:t>
          </w:r>
          <w:r w:rsidRPr="00116753">
            <w:rPr>
              <w:rFonts w:cs="Arial"/>
              <w:sz w:val="12"/>
              <w:szCs w:val="12"/>
            </w:rPr>
            <w:t>natl</w:t>
          </w:r>
        </w:p>
      </w:tc>
      <w:tc>
        <w:tcPr>
          <w:tcW w:w="426" w:type="dxa"/>
          <w:tcBorders>
            <w:top w:val="nil"/>
            <w:left w:val="nil"/>
            <w:bottom w:val="single" w:sz="8" w:space="0" w:color="auto"/>
            <w:right w:val="single" w:sz="8" w:space="0" w:color="auto"/>
          </w:tcBorders>
          <w:shd w:val="clear" w:color="auto" w:fill="auto"/>
          <w:vAlign w:val="center"/>
        </w:tcPr>
        <w:p w:rsidR="00493F3B" w:rsidRPr="00116753" w:rsidRDefault="00493F3B" w:rsidP="00012C6D">
          <w:pPr>
            <w:jc w:val="center"/>
            <w:rPr>
              <w:rFonts w:cs="Arial"/>
              <w:sz w:val="12"/>
              <w:szCs w:val="12"/>
            </w:rPr>
          </w:pPr>
          <w:r>
            <w:rPr>
              <w:rFonts w:cs="Arial"/>
              <w:sz w:val="12"/>
              <w:szCs w:val="12"/>
            </w:rPr>
            <w:t>24</w:t>
          </w:r>
          <w:r w:rsidRPr="00116753">
            <w:rPr>
              <w:rFonts w:cs="Arial"/>
              <w:sz w:val="12"/>
              <w:szCs w:val="12"/>
            </w:rPr>
            <w:t>-mo</w:t>
          </w:r>
          <w:r>
            <w:rPr>
              <w:rFonts w:cs="Arial"/>
              <w:sz w:val="12"/>
              <w:szCs w:val="12"/>
            </w:rPr>
            <w:t>-</w:t>
          </w:r>
          <w:r w:rsidRPr="00116753">
            <w:rPr>
              <w:rFonts w:cs="Arial"/>
              <w:sz w:val="12"/>
              <w:szCs w:val="12"/>
            </w:rPr>
            <w:t>natl</w:t>
          </w:r>
        </w:p>
      </w:tc>
      <w:tc>
        <w:tcPr>
          <w:tcW w:w="425" w:type="dxa"/>
          <w:tcBorders>
            <w:top w:val="nil"/>
            <w:left w:val="nil"/>
            <w:bottom w:val="single" w:sz="8" w:space="0" w:color="auto"/>
            <w:right w:val="single" w:sz="8" w:space="0" w:color="auto"/>
          </w:tcBorders>
          <w:shd w:val="clear" w:color="auto" w:fill="auto"/>
          <w:vAlign w:val="center"/>
        </w:tcPr>
        <w:p w:rsidR="00493F3B" w:rsidRPr="00116753" w:rsidRDefault="00493F3B" w:rsidP="00012C6D">
          <w:pPr>
            <w:jc w:val="center"/>
            <w:rPr>
              <w:rFonts w:cs="Arial"/>
              <w:sz w:val="12"/>
              <w:szCs w:val="12"/>
            </w:rPr>
          </w:pPr>
          <w:r>
            <w:rPr>
              <w:rFonts w:cs="Arial"/>
              <w:sz w:val="12"/>
              <w:szCs w:val="12"/>
            </w:rPr>
            <w:t>bei Be-darf</w:t>
          </w:r>
        </w:p>
      </w:tc>
      <w:tc>
        <w:tcPr>
          <w:tcW w:w="2977" w:type="dxa"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auto"/>
          </w:tcBorders>
          <w:vAlign w:val="center"/>
        </w:tcPr>
        <w:p w:rsidR="00493F3B" w:rsidRPr="00116753" w:rsidRDefault="00493F3B" w:rsidP="00012C6D">
          <w:pPr>
            <w:rPr>
              <w:rFonts w:cs="Arial"/>
              <w:b/>
              <w:bCs/>
              <w:sz w:val="18"/>
              <w:szCs w:val="18"/>
            </w:rPr>
          </w:pPr>
        </w:p>
      </w:tc>
    </w:tr>
  </w:tbl>
  <w:p w:rsidR="00493F3B" w:rsidRDefault="00493F3B" w:rsidP="00116753">
    <w:pPr>
      <w:pStyle w:val="Kopfzeile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C12D3" w:rsidRDefault="008C12D3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DB4258"/>
    <w:multiLevelType w:val="hybridMultilevel"/>
    <w:tmpl w:val="1FA2E184"/>
    <w:lvl w:ilvl="0" w:tplc="7B54C19A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501A4C"/>
    <w:multiLevelType w:val="hybridMultilevel"/>
    <w:tmpl w:val="21F4EE4A"/>
    <w:lvl w:ilvl="0" w:tplc="4030D8BA">
      <w:start w:val="1"/>
      <w:numFmt w:val="decimal"/>
      <w:pStyle w:val="berschrift1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hint="default"/>
        <w:b/>
        <w:i w:val="0"/>
        <w:color w:val="000000"/>
        <w:sz w:val="24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B2253AF"/>
    <w:multiLevelType w:val="multilevel"/>
    <w:tmpl w:val="7F56A7EC"/>
    <w:lvl w:ilvl="0">
      <w:start w:val="1"/>
      <w:numFmt w:val="decimal"/>
      <w:lvlText w:val="2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berschrift2"/>
      <w:lvlText w:val="1.%1.%2."/>
      <w:lvlJc w:val="left"/>
      <w:pPr>
        <w:tabs>
          <w:tab w:val="num" w:pos="792"/>
        </w:tabs>
        <w:ind w:left="792" w:hanging="432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 w15:restartNumberingAfterBreak="0">
    <w:nsid w:val="47A96ED4"/>
    <w:multiLevelType w:val="multilevel"/>
    <w:tmpl w:val="0407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 w15:restartNumberingAfterBreak="0">
    <w:nsid w:val="7A3B707F"/>
    <w:multiLevelType w:val="multilevel"/>
    <w:tmpl w:val="95624EBC"/>
    <w:lvl w:ilvl="0">
      <w:start w:val="1"/>
      <w:numFmt w:val="decimal"/>
      <w:lvlText w:val="2.%1."/>
      <w:lvlJc w:val="left"/>
      <w:pPr>
        <w:tabs>
          <w:tab w:val="num" w:pos="1429"/>
        </w:tabs>
        <w:ind w:left="1429" w:hanging="360"/>
      </w:pPr>
      <w:rPr>
        <w:rFonts w:hint="default"/>
      </w:rPr>
    </w:lvl>
    <w:lvl w:ilvl="1">
      <w:start w:val="1"/>
      <w:numFmt w:val="decimal"/>
      <w:lvlText w:val="1.%1.%2."/>
      <w:lvlJc w:val="left"/>
      <w:pPr>
        <w:tabs>
          <w:tab w:val="num" w:pos="1861"/>
        </w:tabs>
        <w:ind w:left="1861" w:hanging="432"/>
      </w:pPr>
      <w:rPr>
        <w:rFonts w:hint="default"/>
      </w:rPr>
    </w:lvl>
    <w:lvl w:ilvl="2">
      <w:start w:val="1"/>
      <w:numFmt w:val="decimal"/>
      <w:pStyle w:val="berschrift3"/>
      <w:lvlText w:val="%1.%2.%3."/>
      <w:lvlJc w:val="left"/>
      <w:pPr>
        <w:tabs>
          <w:tab w:val="num" w:pos="2509"/>
        </w:tabs>
        <w:ind w:left="2293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69"/>
        </w:tabs>
        <w:ind w:left="2797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589"/>
        </w:tabs>
        <w:ind w:left="3301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49"/>
        </w:tabs>
        <w:ind w:left="3805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69"/>
        </w:tabs>
        <w:ind w:left="4309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29"/>
        </w:tabs>
        <w:ind w:left="4813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49"/>
        </w:tabs>
        <w:ind w:left="5389" w:hanging="144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2"/>
  </w:num>
  <w:num w:numId="5">
    <w:abstractNumId w:val="2"/>
  </w:num>
  <w:num w:numId="6">
    <w:abstractNumId w:val="4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evenAndOddHeaders/>
  <w:characterSpacingControl w:val="doNotCompress"/>
  <w:hdrShapeDefaults>
    <o:shapedefaults v:ext="edit" spidmax="256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6753"/>
    <w:rsid w:val="0000431A"/>
    <w:rsid w:val="00012C6D"/>
    <w:rsid w:val="0003171B"/>
    <w:rsid w:val="00042E71"/>
    <w:rsid w:val="000718A5"/>
    <w:rsid w:val="000D5DC0"/>
    <w:rsid w:val="00116753"/>
    <w:rsid w:val="00124CB4"/>
    <w:rsid w:val="00137560"/>
    <w:rsid w:val="00154EAF"/>
    <w:rsid w:val="001A1FDE"/>
    <w:rsid w:val="001D7461"/>
    <w:rsid w:val="0020151F"/>
    <w:rsid w:val="00242E55"/>
    <w:rsid w:val="00267E5B"/>
    <w:rsid w:val="002831DF"/>
    <w:rsid w:val="002C0C55"/>
    <w:rsid w:val="002D37E4"/>
    <w:rsid w:val="002F2E78"/>
    <w:rsid w:val="003137E0"/>
    <w:rsid w:val="00371C54"/>
    <w:rsid w:val="003777BB"/>
    <w:rsid w:val="003B1193"/>
    <w:rsid w:val="003B434C"/>
    <w:rsid w:val="003F2179"/>
    <w:rsid w:val="003F279E"/>
    <w:rsid w:val="003F48E9"/>
    <w:rsid w:val="003F7E4A"/>
    <w:rsid w:val="004018A8"/>
    <w:rsid w:val="00436265"/>
    <w:rsid w:val="00461DCD"/>
    <w:rsid w:val="004666A5"/>
    <w:rsid w:val="00472F94"/>
    <w:rsid w:val="00486322"/>
    <w:rsid w:val="00493F3B"/>
    <w:rsid w:val="00494846"/>
    <w:rsid w:val="004A2052"/>
    <w:rsid w:val="004B1754"/>
    <w:rsid w:val="004B5408"/>
    <w:rsid w:val="005029F3"/>
    <w:rsid w:val="00514AC1"/>
    <w:rsid w:val="00524BBE"/>
    <w:rsid w:val="005363E4"/>
    <w:rsid w:val="005567CB"/>
    <w:rsid w:val="005A79AA"/>
    <w:rsid w:val="005E4C1E"/>
    <w:rsid w:val="005F4D12"/>
    <w:rsid w:val="00607974"/>
    <w:rsid w:val="00657A46"/>
    <w:rsid w:val="00680A92"/>
    <w:rsid w:val="006D15D2"/>
    <w:rsid w:val="006E106A"/>
    <w:rsid w:val="006F0340"/>
    <w:rsid w:val="0070433C"/>
    <w:rsid w:val="00720BC4"/>
    <w:rsid w:val="00746090"/>
    <w:rsid w:val="00757DA0"/>
    <w:rsid w:val="00765E13"/>
    <w:rsid w:val="00774676"/>
    <w:rsid w:val="007804D2"/>
    <w:rsid w:val="007B0BAC"/>
    <w:rsid w:val="007B574C"/>
    <w:rsid w:val="007E4750"/>
    <w:rsid w:val="00807DC4"/>
    <w:rsid w:val="008213F7"/>
    <w:rsid w:val="0084068A"/>
    <w:rsid w:val="00863420"/>
    <w:rsid w:val="008A61EF"/>
    <w:rsid w:val="008B14C1"/>
    <w:rsid w:val="008C12D3"/>
    <w:rsid w:val="008D59D9"/>
    <w:rsid w:val="008E41DF"/>
    <w:rsid w:val="008F022A"/>
    <w:rsid w:val="009065D4"/>
    <w:rsid w:val="00940942"/>
    <w:rsid w:val="0094284F"/>
    <w:rsid w:val="0095730D"/>
    <w:rsid w:val="0098678F"/>
    <w:rsid w:val="0099695C"/>
    <w:rsid w:val="009A7E78"/>
    <w:rsid w:val="009C2CEC"/>
    <w:rsid w:val="00A009AA"/>
    <w:rsid w:val="00A10D23"/>
    <w:rsid w:val="00A530FA"/>
    <w:rsid w:val="00A671F8"/>
    <w:rsid w:val="00A82EBE"/>
    <w:rsid w:val="00A8714B"/>
    <w:rsid w:val="00A95EE8"/>
    <w:rsid w:val="00AA5430"/>
    <w:rsid w:val="00B05FA4"/>
    <w:rsid w:val="00B1255B"/>
    <w:rsid w:val="00B227C8"/>
    <w:rsid w:val="00B52C2B"/>
    <w:rsid w:val="00BA1C9D"/>
    <w:rsid w:val="00BF2290"/>
    <w:rsid w:val="00BF6324"/>
    <w:rsid w:val="00C01A29"/>
    <w:rsid w:val="00C035BE"/>
    <w:rsid w:val="00C32CE2"/>
    <w:rsid w:val="00C75C8E"/>
    <w:rsid w:val="00C84119"/>
    <w:rsid w:val="00CF41AD"/>
    <w:rsid w:val="00CF7DDD"/>
    <w:rsid w:val="00D02EC1"/>
    <w:rsid w:val="00D1369A"/>
    <w:rsid w:val="00D34FDE"/>
    <w:rsid w:val="00D405DC"/>
    <w:rsid w:val="00D56F51"/>
    <w:rsid w:val="00D606B7"/>
    <w:rsid w:val="00D837B0"/>
    <w:rsid w:val="00DB26A7"/>
    <w:rsid w:val="00DB2EAB"/>
    <w:rsid w:val="00E26309"/>
    <w:rsid w:val="00E47751"/>
    <w:rsid w:val="00E50C1C"/>
    <w:rsid w:val="00E51B53"/>
    <w:rsid w:val="00E54B43"/>
    <w:rsid w:val="00E634A3"/>
    <w:rsid w:val="00E8157E"/>
    <w:rsid w:val="00E94BA5"/>
    <w:rsid w:val="00EB72D1"/>
    <w:rsid w:val="00EF0CF4"/>
    <w:rsid w:val="00F65135"/>
    <w:rsid w:val="00F72F48"/>
    <w:rsid w:val="00F73643"/>
    <w:rsid w:val="00FE40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1"/>
    <o:shapelayout v:ext="edit">
      <o:idmap v:ext="edit" data="1"/>
    </o:shapelayout>
  </w:shapeDefaults>
  <w:doNotEmbedSmartTags/>
  <w:decimalSymbol w:val=","/>
  <w:listSeparator w:val=";"/>
  <w14:docId w14:val="66956684"/>
  <w15:chartTrackingRefBased/>
  <w15:docId w15:val="{94B6B498-02F2-4149-885C-05C93F5F32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E634A3"/>
    <w:rPr>
      <w:rFonts w:ascii="Arial" w:hAnsi="Arial"/>
      <w:sz w:val="22"/>
      <w:szCs w:val="24"/>
    </w:rPr>
  </w:style>
  <w:style w:type="paragraph" w:styleId="berschrift1">
    <w:name w:val="heading 1"/>
    <w:basedOn w:val="Standard"/>
    <w:next w:val="Standard"/>
    <w:qFormat/>
    <w:rsid w:val="00A8714B"/>
    <w:pPr>
      <w:keepNext/>
      <w:numPr>
        <w:numId w:val="7"/>
      </w:numPr>
      <w:spacing w:before="240" w:after="60"/>
      <w:outlineLvl w:val="0"/>
    </w:pPr>
    <w:rPr>
      <w:rFonts w:cs="Arial"/>
      <w:b/>
      <w:bCs/>
      <w:kern w:val="32"/>
      <w:sz w:val="24"/>
      <w:szCs w:val="32"/>
    </w:rPr>
  </w:style>
  <w:style w:type="paragraph" w:styleId="berschrift2">
    <w:name w:val="heading 2"/>
    <w:basedOn w:val="Standard"/>
    <w:next w:val="Standard"/>
    <w:autoRedefine/>
    <w:qFormat/>
    <w:rsid w:val="00514AC1"/>
    <w:pPr>
      <w:keepNext/>
      <w:widowControl w:val="0"/>
      <w:numPr>
        <w:ilvl w:val="1"/>
        <w:numId w:val="8"/>
      </w:numPr>
      <w:tabs>
        <w:tab w:val="left" w:pos="1418"/>
      </w:tabs>
      <w:jc w:val="both"/>
      <w:outlineLvl w:val="1"/>
    </w:pPr>
    <w:rPr>
      <w:b/>
      <w:szCs w:val="20"/>
    </w:rPr>
  </w:style>
  <w:style w:type="paragraph" w:styleId="berschrift3">
    <w:name w:val="heading 3"/>
    <w:basedOn w:val="Standard"/>
    <w:next w:val="Standard"/>
    <w:autoRedefine/>
    <w:qFormat/>
    <w:rsid w:val="00A8714B"/>
    <w:pPr>
      <w:keepNext/>
      <w:numPr>
        <w:ilvl w:val="2"/>
        <w:numId w:val="6"/>
      </w:numPr>
      <w:spacing w:before="240" w:after="60"/>
      <w:outlineLvl w:val="2"/>
    </w:pPr>
    <w:rPr>
      <w:rFonts w:cs="Arial"/>
      <w:bCs/>
      <w:szCs w:val="26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numbering" w:styleId="111111">
    <w:name w:val="Outline List 2"/>
    <w:basedOn w:val="KeineListe"/>
    <w:rsid w:val="00E50C1C"/>
    <w:pPr>
      <w:numPr>
        <w:numId w:val="2"/>
      </w:numPr>
    </w:pPr>
  </w:style>
  <w:style w:type="paragraph" w:styleId="Kopfzeile">
    <w:name w:val="header"/>
    <w:basedOn w:val="Standard"/>
    <w:rsid w:val="00116753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116753"/>
    <w:pPr>
      <w:tabs>
        <w:tab w:val="center" w:pos="4536"/>
        <w:tab w:val="right" w:pos="9072"/>
      </w:tabs>
    </w:pPr>
  </w:style>
  <w:style w:type="character" w:styleId="Hyperlink">
    <w:name w:val="Hyperlink"/>
    <w:uiPriority w:val="99"/>
    <w:rsid w:val="00116753"/>
    <w:rPr>
      <w:color w:val="0000FF"/>
      <w:u w:val="single"/>
    </w:rPr>
  </w:style>
  <w:style w:type="character" w:customStyle="1" w:styleId="BesuchterHyperlink">
    <w:name w:val="BesuchterHyperlink"/>
    <w:uiPriority w:val="99"/>
    <w:rsid w:val="00116753"/>
    <w:rPr>
      <w:color w:val="800080"/>
      <w:u w:val="single"/>
    </w:rPr>
  </w:style>
  <w:style w:type="paragraph" w:customStyle="1" w:styleId="xl25">
    <w:name w:val="xl25"/>
    <w:basedOn w:val="Standard"/>
    <w:rsid w:val="00116753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26">
    <w:name w:val="xl26"/>
    <w:basedOn w:val="Standard"/>
    <w:rsid w:val="0011675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27">
    <w:name w:val="xl27"/>
    <w:basedOn w:val="Standard"/>
    <w:rsid w:val="00116753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28">
    <w:name w:val="xl28"/>
    <w:basedOn w:val="Standard"/>
    <w:rsid w:val="00116753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29">
    <w:name w:val="xl29"/>
    <w:basedOn w:val="Standard"/>
    <w:rsid w:val="0011675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30">
    <w:name w:val="xl30"/>
    <w:basedOn w:val="Standard"/>
    <w:rsid w:val="00116753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31">
    <w:name w:val="xl31"/>
    <w:basedOn w:val="Standard"/>
    <w:rsid w:val="00116753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32">
    <w:name w:val="xl32"/>
    <w:basedOn w:val="Standard"/>
    <w:rsid w:val="00116753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33">
    <w:name w:val="xl33"/>
    <w:basedOn w:val="Standard"/>
    <w:rsid w:val="0011675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34">
    <w:name w:val="xl34"/>
    <w:basedOn w:val="Standard"/>
    <w:rsid w:val="00116753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35">
    <w:name w:val="xl35"/>
    <w:basedOn w:val="Standard"/>
    <w:rsid w:val="00116753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36">
    <w:name w:val="xl36"/>
    <w:basedOn w:val="Standard"/>
    <w:rsid w:val="00116753"/>
    <w:pPr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37">
    <w:name w:val="xl37"/>
    <w:basedOn w:val="Standard"/>
    <w:rsid w:val="00116753"/>
    <w:pPr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38">
    <w:name w:val="xl38"/>
    <w:basedOn w:val="Standard"/>
    <w:rsid w:val="0011675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2"/>
      <w:szCs w:val="12"/>
    </w:rPr>
  </w:style>
  <w:style w:type="paragraph" w:customStyle="1" w:styleId="xl39">
    <w:name w:val="xl39"/>
    <w:basedOn w:val="Standard"/>
    <w:rsid w:val="00116753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40">
    <w:name w:val="xl40"/>
    <w:basedOn w:val="Standard"/>
    <w:rsid w:val="0011675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sz w:val="18"/>
      <w:szCs w:val="18"/>
    </w:rPr>
  </w:style>
  <w:style w:type="paragraph" w:customStyle="1" w:styleId="xl41">
    <w:name w:val="xl41"/>
    <w:basedOn w:val="Standard"/>
    <w:rsid w:val="00116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sz w:val="18"/>
      <w:szCs w:val="18"/>
    </w:rPr>
  </w:style>
  <w:style w:type="paragraph" w:customStyle="1" w:styleId="xl42">
    <w:name w:val="xl42"/>
    <w:basedOn w:val="Standard"/>
    <w:rsid w:val="00116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43">
    <w:name w:val="xl43"/>
    <w:basedOn w:val="Standard"/>
    <w:rsid w:val="00116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44">
    <w:name w:val="xl44"/>
    <w:basedOn w:val="Standard"/>
    <w:rsid w:val="00116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45">
    <w:name w:val="xl45"/>
    <w:basedOn w:val="Standard"/>
    <w:rsid w:val="00116753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b/>
      <w:bCs/>
      <w:sz w:val="18"/>
      <w:szCs w:val="18"/>
    </w:rPr>
  </w:style>
  <w:style w:type="paragraph" w:customStyle="1" w:styleId="xl46">
    <w:name w:val="xl46"/>
    <w:basedOn w:val="Standard"/>
    <w:rsid w:val="0011675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b/>
      <w:bCs/>
      <w:sz w:val="18"/>
      <w:szCs w:val="18"/>
    </w:rPr>
  </w:style>
  <w:style w:type="paragraph" w:customStyle="1" w:styleId="xl47">
    <w:name w:val="xl47"/>
    <w:basedOn w:val="Standard"/>
    <w:rsid w:val="0011675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b/>
      <w:bCs/>
      <w:sz w:val="18"/>
      <w:szCs w:val="18"/>
    </w:rPr>
  </w:style>
  <w:style w:type="paragraph" w:customStyle="1" w:styleId="xl48">
    <w:name w:val="xl48"/>
    <w:basedOn w:val="Standard"/>
    <w:rsid w:val="0011675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49">
    <w:name w:val="xl49"/>
    <w:basedOn w:val="Standard"/>
    <w:rsid w:val="00116753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50">
    <w:name w:val="xl50"/>
    <w:basedOn w:val="Standard"/>
    <w:rsid w:val="0011675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b/>
      <w:bCs/>
      <w:sz w:val="18"/>
      <w:szCs w:val="18"/>
    </w:rPr>
  </w:style>
  <w:style w:type="paragraph" w:customStyle="1" w:styleId="xl51">
    <w:name w:val="xl51"/>
    <w:basedOn w:val="Standard"/>
    <w:rsid w:val="00116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b/>
      <w:bCs/>
      <w:sz w:val="18"/>
      <w:szCs w:val="18"/>
    </w:rPr>
  </w:style>
  <w:style w:type="paragraph" w:customStyle="1" w:styleId="xl52">
    <w:name w:val="xl52"/>
    <w:basedOn w:val="Standard"/>
    <w:rsid w:val="00116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b/>
      <w:bCs/>
      <w:sz w:val="18"/>
      <w:szCs w:val="18"/>
    </w:rPr>
  </w:style>
  <w:style w:type="paragraph" w:customStyle="1" w:styleId="xl53">
    <w:name w:val="xl53"/>
    <w:basedOn w:val="Standard"/>
    <w:rsid w:val="00116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cs="Arial"/>
      <w:b/>
      <w:bCs/>
      <w:sz w:val="18"/>
      <w:szCs w:val="18"/>
    </w:rPr>
  </w:style>
  <w:style w:type="paragraph" w:customStyle="1" w:styleId="xl54">
    <w:name w:val="xl54"/>
    <w:basedOn w:val="Standard"/>
    <w:rsid w:val="00116753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55">
    <w:name w:val="xl55"/>
    <w:basedOn w:val="Standard"/>
    <w:rsid w:val="0011675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56">
    <w:name w:val="xl56"/>
    <w:basedOn w:val="Standard"/>
    <w:rsid w:val="00116753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57">
    <w:name w:val="xl57"/>
    <w:basedOn w:val="Standard"/>
    <w:rsid w:val="00116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58">
    <w:name w:val="xl58"/>
    <w:basedOn w:val="Standard"/>
    <w:rsid w:val="0011675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59">
    <w:name w:val="xl59"/>
    <w:basedOn w:val="Standard"/>
    <w:rsid w:val="00116753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b/>
      <w:bCs/>
      <w:sz w:val="18"/>
      <w:szCs w:val="18"/>
    </w:rPr>
  </w:style>
  <w:style w:type="paragraph" w:customStyle="1" w:styleId="xl60">
    <w:name w:val="xl60"/>
    <w:basedOn w:val="Standard"/>
    <w:rsid w:val="0011675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b/>
      <w:bCs/>
      <w:sz w:val="18"/>
      <w:szCs w:val="18"/>
    </w:rPr>
  </w:style>
  <w:style w:type="paragraph" w:customStyle="1" w:styleId="xl61">
    <w:name w:val="xl61"/>
    <w:basedOn w:val="Standard"/>
    <w:rsid w:val="0011675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b/>
      <w:bCs/>
      <w:sz w:val="18"/>
      <w:szCs w:val="18"/>
    </w:rPr>
  </w:style>
  <w:style w:type="paragraph" w:customStyle="1" w:styleId="xl62">
    <w:name w:val="xl62"/>
    <w:basedOn w:val="Standard"/>
    <w:rsid w:val="0011675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63">
    <w:name w:val="xl63"/>
    <w:basedOn w:val="Standard"/>
    <w:rsid w:val="00116753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cs="Arial"/>
      <w:b/>
      <w:bCs/>
      <w:sz w:val="18"/>
      <w:szCs w:val="18"/>
    </w:rPr>
  </w:style>
  <w:style w:type="paragraph" w:customStyle="1" w:styleId="font5">
    <w:name w:val="font5"/>
    <w:basedOn w:val="Standard"/>
    <w:rsid w:val="00436265"/>
    <w:pPr>
      <w:spacing w:before="100" w:beforeAutospacing="1" w:after="100" w:afterAutospacing="1"/>
    </w:pPr>
    <w:rPr>
      <w:rFonts w:cs="Arial"/>
      <w:color w:val="FF0000"/>
      <w:sz w:val="16"/>
      <w:szCs w:val="16"/>
    </w:rPr>
  </w:style>
  <w:style w:type="paragraph" w:customStyle="1" w:styleId="font6">
    <w:name w:val="font6"/>
    <w:basedOn w:val="Standard"/>
    <w:rsid w:val="00436265"/>
    <w:pPr>
      <w:spacing w:before="100" w:beforeAutospacing="1" w:after="100" w:afterAutospacing="1"/>
    </w:pPr>
    <w:rPr>
      <w:rFonts w:ascii="Tahoma" w:hAnsi="Tahoma" w:cs="Tahoma"/>
      <w:b/>
      <w:bCs/>
      <w:color w:val="FF0000"/>
      <w:sz w:val="16"/>
      <w:szCs w:val="16"/>
    </w:rPr>
  </w:style>
  <w:style w:type="paragraph" w:customStyle="1" w:styleId="font7">
    <w:name w:val="font7"/>
    <w:basedOn w:val="Standard"/>
    <w:rsid w:val="00436265"/>
    <w:pPr>
      <w:spacing w:before="100" w:beforeAutospacing="1" w:after="100" w:afterAutospacing="1"/>
    </w:pPr>
    <w:rPr>
      <w:rFonts w:cs="Arial"/>
      <w:sz w:val="18"/>
      <w:szCs w:val="18"/>
    </w:rPr>
  </w:style>
  <w:style w:type="paragraph" w:customStyle="1" w:styleId="font8">
    <w:name w:val="font8"/>
    <w:basedOn w:val="Standard"/>
    <w:rsid w:val="00436265"/>
    <w:pPr>
      <w:spacing w:before="100" w:beforeAutospacing="1" w:after="100" w:afterAutospacing="1"/>
    </w:pPr>
    <w:rPr>
      <w:rFonts w:cs="Arial"/>
      <w:sz w:val="18"/>
      <w:szCs w:val="18"/>
    </w:rPr>
  </w:style>
  <w:style w:type="paragraph" w:customStyle="1" w:styleId="font9">
    <w:name w:val="font9"/>
    <w:basedOn w:val="Standard"/>
    <w:rsid w:val="00436265"/>
    <w:pPr>
      <w:spacing w:before="100" w:beforeAutospacing="1" w:after="100" w:afterAutospacing="1"/>
    </w:pPr>
    <w:rPr>
      <w:rFonts w:cs="Arial"/>
      <w:sz w:val="18"/>
      <w:szCs w:val="18"/>
    </w:rPr>
  </w:style>
  <w:style w:type="paragraph" w:customStyle="1" w:styleId="xl64">
    <w:name w:val="xl64"/>
    <w:basedOn w:val="Standard"/>
    <w:rsid w:val="004362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65">
    <w:name w:val="xl65"/>
    <w:basedOn w:val="Standard"/>
    <w:rsid w:val="004362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b/>
      <w:bCs/>
      <w:sz w:val="18"/>
      <w:szCs w:val="18"/>
    </w:rPr>
  </w:style>
  <w:style w:type="paragraph" w:customStyle="1" w:styleId="xl66">
    <w:name w:val="xl66"/>
    <w:basedOn w:val="Standard"/>
    <w:rsid w:val="004362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sz w:val="18"/>
      <w:szCs w:val="18"/>
    </w:rPr>
  </w:style>
  <w:style w:type="paragraph" w:customStyle="1" w:styleId="xl67">
    <w:name w:val="xl67"/>
    <w:basedOn w:val="Standard"/>
    <w:rsid w:val="004362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cs="Arial"/>
      <w:b/>
      <w:bCs/>
      <w:sz w:val="18"/>
      <w:szCs w:val="18"/>
    </w:rPr>
  </w:style>
  <w:style w:type="paragraph" w:customStyle="1" w:styleId="xl68">
    <w:name w:val="xl68"/>
    <w:basedOn w:val="Standard"/>
    <w:rsid w:val="004362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b/>
      <w:bCs/>
      <w:sz w:val="18"/>
      <w:szCs w:val="18"/>
    </w:rPr>
  </w:style>
  <w:style w:type="paragraph" w:customStyle="1" w:styleId="xl69">
    <w:name w:val="xl69"/>
    <w:basedOn w:val="Standard"/>
    <w:rsid w:val="004362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70">
    <w:name w:val="xl70"/>
    <w:basedOn w:val="Standard"/>
    <w:rsid w:val="00436265"/>
    <w:pPr>
      <w:spacing w:before="100" w:beforeAutospacing="1" w:after="100" w:afterAutospacing="1"/>
      <w:jc w:val="center"/>
      <w:textAlignment w:val="top"/>
    </w:pPr>
    <w:rPr>
      <w:rFonts w:cs="Arial"/>
      <w:sz w:val="18"/>
      <w:szCs w:val="18"/>
      <w:u w:val="single"/>
    </w:rPr>
  </w:style>
  <w:style w:type="paragraph" w:customStyle="1" w:styleId="xl71">
    <w:name w:val="xl71"/>
    <w:basedOn w:val="Standard"/>
    <w:rsid w:val="0043626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72">
    <w:name w:val="xl72"/>
    <w:basedOn w:val="Standard"/>
    <w:rsid w:val="0043626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/>
      <w:jc w:val="center"/>
      <w:textAlignment w:val="top"/>
    </w:pPr>
    <w:rPr>
      <w:rFonts w:cs="Arial"/>
      <w:b/>
      <w:bCs/>
      <w:sz w:val="18"/>
      <w:szCs w:val="18"/>
    </w:rPr>
  </w:style>
  <w:style w:type="paragraph" w:customStyle="1" w:styleId="xl73">
    <w:name w:val="xl73"/>
    <w:basedOn w:val="Standard"/>
    <w:rsid w:val="0043626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74">
    <w:name w:val="xl74"/>
    <w:basedOn w:val="Standard"/>
    <w:rsid w:val="0043626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/>
      <w:jc w:val="center"/>
      <w:textAlignment w:val="top"/>
    </w:pPr>
    <w:rPr>
      <w:rFonts w:cs="Arial"/>
      <w:sz w:val="18"/>
      <w:szCs w:val="18"/>
    </w:rPr>
  </w:style>
  <w:style w:type="paragraph" w:customStyle="1" w:styleId="xl75">
    <w:name w:val="xl75"/>
    <w:basedOn w:val="Standard"/>
    <w:rsid w:val="004362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76">
    <w:name w:val="xl76"/>
    <w:basedOn w:val="Standard"/>
    <w:rsid w:val="004362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jc w:val="center"/>
      <w:textAlignment w:val="top"/>
    </w:pPr>
    <w:rPr>
      <w:rFonts w:cs="Arial"/>
      <w:sz w:val="18"/>
      <w:szCs w:val="18"/>
    </w:rPr>
  </w:style>
  <w:style w:type="paragraph" w:customStyle="1" w:styleId="xl77">
    <w:name w:val="xl77"/>
    <w:basedOn w:val="Standard"/>
    <w:rsid w:val="00436265"/>
    <w:pPr>
      <w:pBdr>
        <w:left w:val="single" w:sz="4" w:space="0" w:color="auto"/>
      </w:pBdr>
      <w:shd w:val="clear" w:color="auto" w:fill="CCFFCC"/>
      <w:spacing w:before="100" w:beforeAutospacing="1" w:after="100" w:afterAutospacing="1"/>
      <w:jc w:val="center"/>
      <w:textAlignment w:val="top"/>
    </w:pPr>
    <w:rPr>
      <w:rFonts w:cs="Arial"/>
      <w:sz w:val="18"/>
      <w:szCs w:val="18"/>
    </w:rPr>
  </w:style>
  <w:style w:type="paragraph" w:customStyle="1" w:styleId="xl78">
    <w:name w:val="xl78"/>
    <w:basedOn w:val="Standard"/>
    <w:rsid w:val="00436265"/>
    <w:pPr>
      <w:pBdr>
        <w:right w:val="single" w:sz="4" w:space="0" w:color="auto"/>
      </w:pBdr>
      <w:shd w:val="clear" w:color="auto" w:fill="CCFFCC"/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79">
    <w:name w:val="xl79"/>
    <w:basedOn w:val="Standard"/>
    <w:rsid w:val="0043626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/>
      <w:jc w:val="center"/>
      <w:textAlignment w:val="top"/>
    </w:pPr>
    <w:rPr>
      <w:rFonts w:cs="Arial"/>
      <w:b/>
      <w:bCs/>
      <w:sz w:val="18"/>
      <w:szCs w:val="18"/>
    </w:rPr>
  </w:style>
  <w:style w:type="paragraph" w:customStyle="1" w:styleId="xl80">
    <w:name w:val="xl80"/>
    <w:basedOn w:val="Standard"/>
    <w:rsid w:val="0043626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textAlignment w:val="top"/>
    </w:pPr>
    <w:rPr>
      <w:rFonts w:cs="Arial"/>
      <w:b/>
      <w:bCs/>
      <w:sz w:val="18"/>
      <w:szCs w:val="18"/>
    </w:rPr>
  </w:style>
  <w:style w:type="paragraph" w:customStyle="1" w:styleId="xl81">
    <w:name w:val="xl81"/>
    <w:basedOn w:val="Standard"/>
    <w:rsid w:val="00436265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sz w:val="18"/>
      <w:szCs w:val="18"/>
    </w:rPr>
  </w:style>
  <w:style w:type="paragraph" w:customStyle="1" w:styleId="xl82">
    <w:name w:val="xl82"/>
    <w:basedOn w:val="Standard"/>
    <w:rsid w:val="00436265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83">
    <w:name w:val="xl83"/>
    <w:basedOn w:val="Standard"/>
    <w:rsid w:val="0043626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84">
    <w:name w:val="xl84"/>
    <w:basedOn w:val="Standard"/>
    <w:rsid w:val="0043626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85">
    <w:name w:val="xl85"/>
    <w:basedOn w:val="Standard"/>
    <w:rsid w:val="00436265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sz w:val="18"/>
      <w:szCs w:val="18"/>
      <w:u w:val="single"/>
    </w:rPr>
  </w:style>
  <w:style w:type="paragraph" w:customStyle="1" w:styleId="xl86">
    <w:name w:val="xl86"/>
    <w:basedOn w:val="Standard"/>
    <w:rsid w:val="00436265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87">
    <w:name w:val="xl87"/>
    <w:basedOn w:val="Standard"/>
    <w:rsid w:val="004362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88">
    <w:name w:val="xl88"/>
    <w:basedOn w:val="Standard"/>
    <w:rsid w:val="0043626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/>
      <w:textAlignment w:val="top"/>
    </w:pPr>
    <w:rPr>
      <w:rFonts w:cs="Arial"/>
      <w:b/>
      <w:bCs/>
      <w:sz w:val="18"/>
      <w:szCs w:val="18"/>
    </w:rPr>
  </w:style>
  <w:style w:type="paragraph" w:customStyle="1" w:styleId="xl89">
    <w:name w:val="xl89"/>
    <w:basedOn w:val="Standard"/>
    <w:rsid w:val="0043626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textAlignment w:val="top"/>
    </w:pPr>
    <w:rPr>
      <w:rFonts w:cs="Arial"/>
      <w:b/>
      <w:bCs/>
      <w:sz w:val="18"/>
      <w:szCs w:val="18"/>
    </w:rPr>
  </w:style>
  <w:style w:type="paragraph" w:customStyle="1" w:styleId="xl90">
    <w:name w:val="xl90"/>
    <w:basedOn w:val="Standard"/>
    <w:rsid w:val="0043626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cs="Arial"/>
      <w:b/>
      <w:bCs/>
      <w:sz w:val="18"/>
      <w:szCs w:val="18"/>
    </w:rPr>
  </w:style>
  <w:style w:type="paragraph" w:customStyle="1" w:styleId="xl91">
    <w:name w:val="xl91"/>
    <w:basedOn w:val="Standard"/>
    <w:rsid w:val="0043626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cs="Arial"/>
      <w:b/>
      <w:bCs/>
      <w:sz w:val="18"/>
      <w:szCs w:val="18"/>
    </w:rPr>
  </w:style>
  <w:style w:type="paragraph" w:customStyle="1" w:styleId="xl92">
    <w:name w:val="xl92"/>
    <w:basedOn w:val="Standard"/>
    <w:rsid w:val="0043626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b/>
      <w:bCs/>
      <w:sz w:val="18"/>
      <w:szCs w:val="18"/>
    </w:rPr>
  </w:style>
  <w:style w:type="paragraph" w:customStyle="1" w:styleId="xl93">
    <w:name w:val="xl93"/>
    <w:basedOn w:val="Standard"/>
    <w:rsid w:val="0043626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94">
    <w:name w:val="xl94"/>
    <w:basedOn w:val="Standard"/>
    <w:rsid w:val="0043626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95">
    <w:name w:val="xl95"/>
    <w:basedOn w:val="Standard"/>
    <w:rsid w:val="0043626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96">
    <w:name w:val="xl96"/>
    <w:basedOn w:val="Standard"/>
    <w:rsid w:val="0043626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cs="Arial"/>
      <w:b/>
      <w:bCs/>
      <w:sz w:val="18"/>
      <w:szCs w:val="18"/>
    </w:rPr>
  </w:style>
  <w:style w:type="paragraph" w:customStyle="1" w:styleId="xl97">
    <w:name w:val="xl97"/>
    <w:basedOn w:val="Standard"/>
    <w:rsid w:val="0043626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cs="Arial"/>
      <w:b/>
      <w:bCs/>
      <w:sz w:val="18"/>
      <w:szCs w:val="18"/>
    </w:rPr>
  </w:style>
  <w:style w:type="paragraph" w:customStyle="1" w:styleId="xl98">
    <w:name w:val="xl98"/>
    <w:basedOn w:val="Standard"/>
    <w:rsid w:val="0043626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b/>
      <w:bCs/>
      <w:sz w:val="18"/>
      <w:szCs w:val="18"/>
    </w:rPr>
  </w:style>
  <w:style w:type="paragraph" w:customStyle="1" w:styleId="xl23">
    <w:name w:val="xl23"/>
    <w:basedOn w:val="Standard"/>
    <w:rsid w:val="000317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jc w:val="center"/>
      <w:textAlignment w:val="top"/>
    </w:pPr>
    <w:rPr>
      <w:rFonts w:cs="Arial"/>
      <w:b/>
      <w:bCs/>
      <w:sz w:val="18"/>
      <w:szCs w:val="18"/>
    </w:rPr>
  </w:style>
  <w:style w:type="paragraph" w:customStyle="1" w:styleId="xl24">
    <w:name w:val="xl24"/>
    <w:basedOn w:val="Standard"/>
    <w:rsid w:val="000317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jc w:val="center"/>
      <w:textAlignment w:val="top"/>
    </w:pPr>
    <w:rPr>
      <w:rFonts w:cs="Arial"/>
      <w:sz w:val="18"/>
      <w:szCs w:val="18"/>
    </w:rPr>
  </w:style>
  <w:style w:type="table" w:styleId="Tabellenraster">
    <w:name w:val="Table Grid"/>
    <w:basedOn w:val="NormaleTabelle"/>
    <w:rsid w:val="000317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unotentext">
    <w:name w:val="footnote text"/>
    <w:basedOn w:val="Standard"/>
    <w:semiHidden/>
    <w:rsid w:val="00CF7DDD"/>
    <w:rPr>
      <w:sz w:val="20"/>
      <w:szCs w:val="20"/>
    </w:rPr>
  </w:style>
  <w:style w:type="character" w:styleId="Funotenzeichen">
    <w:name w:val="footnote reference"/>
    <w:semiHidden/>
    <w:rsid w:val="00CF7DDD"/>
    <w:rPr>
      <w:vertAlign w:val="superscript"/>
    </w:rPr>
  </w:style>
  <w:style w:type="paragraph" w:customStyle="1" w:styleId="xl99">
    <w:name w:val="xl99"/>
    <w:basedOn w:val="Standard"/>
    <w:rsid w:val="00BA1C9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sz w:val="18"/>
      <w:szCs w:val="18"/>
    </w:rPr>
  </w:style>
  <w:style w:type="paragraph" w:customStyle="1" w:styleId="xl100">
    <w:name w:val="xl100"/>
    <w:basedOn w:val="Standard"/>
    <w:rsid w:val="00BA1C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b/>
      <w:bCs/>
      <w:sz w:val="18"/>
      <w:szCs w:val="18"/>
    </w:rPr>
  </w:style>
  <w:style w:type="paragraph" w:customStyle="1" w:styleId="xl101">
    <w:name w:val="xl101"/>
    <w:basedOn w:val="Standard"/>
    <w:rsid w:val="00BA1C9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b/>
      <w:bCs/>
      <w:sz w:val="18"/>
      <w:szCs w:val="18"/>
    </w:rPr>
  </w:style>
  <w:style w:type="paragraph" w:customStyle="1" w:styleId="xl102">
    <w:name w:val="xl102"/>
    <w:basedOn w:val="Standard"/>
    <w:rsid w:val="00BA1C9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cs="Arial"/>
      <w:b/>
      <w:bCs/>
      <w:sz w:val="18"/>
      <w:szCs w:val="18"/>
    </w:rPr>
  </w:style>
  <w:style w:type="paragraph" w:customStyle="1" w:styleId="xl103">
    <w:name w:val="xl103"/>
    <w:basedOn w:val="Standard"/>
    <w:rsid w:val="00BA1C9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104">
    <w:name w:val="xl104"/>
    <w:basedOn w:val="Standard"/>
    <w:rsid w:val="00BA1C9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b/>
      <w:bCs/>
      <w:sz w:val="18"/>
      <w:szCs w:val="18"/>
    </w:rPr>
  </w:style>
  <w:style w:type="paragraph" w:customStyle="1" w:styleId="xl105">
    <w:name w:val="xl105"/>
    <w:basedOn w:val="Standard"/>
    <w:rsid w:val="00BA1C9D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cs="Arial"/>
      <w:b/>
      <w:bCs/>
      <w:sz w:val="18"/>
      <w:szCs w:val="18"/>
    </w:rPr>
  </w:style>
  <w:style w:type="paragraph" w:customStyle="1" w:styleId="xl106">
    <w:name w:val="xl106"/>
    <w:basedOn w:val="Standard"/>
    <w:rsid w:val="00BA1C9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107">
    <w:name w:val="xl107"/>
    <w:basedOn w:val="Standard"/>
    <w:rsid w:val="00BA1C9D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108">
    <w:name w:val="xl108"/>
    <w:basedOn w:val="Standard"/>
    <w:rsid w:val="00BA1C9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cs="Arial"/>
      <w:sz w:val="18"/>
      <w:szCs w:val="18"/>
    </w:rPr>
  </w:style>
  <w:style w:type="paragraph" w:customStyle="1" w:styleId="xl109">
    <w:name w:val="xl109"/>
    <w:basedOn w:val="Standard"/>
    <w:rsid w:val="00BA1C9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cs="Arial"/>
      <w:sz w:val="18"/>
      <w:szCs w:val="18"/>
    </w:rPr>
  </w:style>
  <w:style w:type="paragraph" w:customStyle="1" w:styleId="xl110">
    <w:name w:val="xl110"/>
    <w:basedOn w:val="Standard"/>
    <w:rsid w:val="00BA1C9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sz w:val="18"/>
      <w:szCs w:val="18"/>
    </w:rPr>
  </w:style>
  <w:style w:type="paragraph" w:customStyle="1" w:styleId="xl111">
    <w:name w:val="xl111"/>
    <w:basedOn w:val="Standard"/>
    <w:rsid w:val="00BA1C9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b/>
      <w:bCs/>
      <w:sz w:val="18"/>
      <w:szCs w:val="18"/>
    </w:rPr>
  </w:style>
  <w:style w:type="paragraph" w:customStyle="1" w:styleId="xl112">
    <w:name w:val="xl112"/>
    <w:basedOn w:val="Standard"/>
    <w:rsid w:val="00BA1C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b/>
      <w:bCs/>
      <w:sz w:val="18"/>
      <w:szCs w:val="18"/>
    </w:rPr>
  </w:style>
  <w:style w:type="paragraph" w:customStyle="1" w:styleId="xl113">
    <w:name w:val="xl113"/>
    <w:basedOn w:val="Standard"/>
    <w:rsid w:val="00BA1C9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sz w:val="18"/>
      <w:szCs w:val="18"/>
    </w:rPr>
  </w:style>
  <w:style w:type="paragraph" w:customStyle="1" w:styleId="xl114">
    <w:name w:val="xl114"/>
    <w:basedOn w:val="Standard"/>
    <w:rsid w:val="00BA1C9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115">
    <w:name w:val="xl115"/>
    <w:basedOn w:val="Standard"/>
    <w:rsid w:val="00BA1C9D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sz w:val="18"/>
      <w:szCs w:val="18"/>
    </w:rPr>
  </w:style>
  <w:style w:type="paragraph" w:customStyle="1" w:styleId="xl116">
    <w:name w:val="xl116"/>
    <w:basedOn w:val="Standard"/>
    <w:rsid w:val="00BA1C9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sz w:val="18"/>
      <w:szCs w:val="18"/>
    </w:rPr>
  </w:style>
  <w:style w:type="paragraph" w:customStyle="1" w:styleId="xl117">
    <w:name w:val="xl117"/>
    <w:basedOn w:val="Standard"/>
    <w:rsid w:val="00BA1C9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118">
    <w:name w:val="xl118"/>
    <w:basedOn w:val="Standard"/>
    <w:rsid w:val="00BA1C9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b/>
      <w:bCs/>
      <w:sz w:val="18"/>
      <w:szCs w:val="18"/>
    </w:rPr>
  </w:style>
  <w:style w:type="paragraph" w:customStyle="1" w:styleId="xl119">
    <w:name w:val="xl119"/>
    <w:basedOn w:val="Standard"/>
    <w:rsid w:val="00BA1C9D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character" w:styleId="Platzhaltertext">
    <w:name w:val="Placeholder Text"/>
    <w:basedOn w:val="Absatz-Standardschriftart"/>
    <w:uiPriority w:val="99"/>
    <w:semiHidden/>
    <w:rsid w:val="000D5DC0"/>
    <w:rPr>
      <w:vanish w:val="0"/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68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8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5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7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5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7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4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197</Words>
  <Characters>1427</Characters>
  <Application>Microsoft Office Word</Application>
  <DocSecurity>0</DocSecurity>
  <Lines>285</Lines>
  <Paragraphs>90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Wartung 2013 - Arbeitskarte 435</vt:lpstr>
    </vt:vector>
  </TitlesOfParts>
  <Company>Freistaat Sachsen</Company>
  <LinksUpToDate>false</LinksUpToDate>
  <CharactersWithSpaces>1534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Wartung 2013 - Arbeitskarte 435</dc:title>
  <dc:subject>Lufttechnische Anlagen</dc:subject>
  <dc:creator>Hartwig, Jan</dc:creator>
  <cp:keywords/>
  <cp:lastModifiedBy>Florian Völker</cp:lastModifiedBy>
  <cp:revision>17</cp:revision>
  <dcterms:created xsi:type="dcterms:W3CDTF">2022-05-30T08:12:00Z</dcterms:created>
  <dcterms:modified xsi:type="dcterms:W3CDTF">2025-06-20T08:27:00Z</dcterms:modified>
</cp:coreProperties>
</file>